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0D8E1" w14:textId="294FA74B" w:rsidR="00312631" w:rsidRDefault="00E33D47" w:rsidP="00E33D47">
      <w:pPr>
        <w:pStyle w:val="a3"/>
        <w:spacing w:before="240" w:after="200"/>
        <w:jc w:val="center"/>
      </w:pPr>
      <w:proofErr w:type="spellStart"/>
      <w:r>
        <w:rPr>
          <w:rFonts w:ascii="맑은 고딕" w:eastAsia="맑은 고딕" w:hAnsi="맑은 고딕" w:cs="맑은 고딕" w:hint="eastAsia"/>
          <w:b/>
          <w:sz w:val="28"/>
        </w:rPr>
        <w:t>공용부</w:t>
      </w:r>
      <w:proofErr w:type="spellEnd"/>
      <w:r>
        <w:rPr>
          <w:rFonts w:ascii="맑은 고딕" w:eastAsia="맑은 고딕" w:hAnsi="맑은 고딕" w:cs="맑은 고딕" w:hint="eastAsia"/>
          <w:b/>
          <w:sz w:val="28"/>
        </w:rPr>
        <w:t xml:space="preserve"> </w:t>
      </w:r>
      <w:r w:rsidR="00412975">
        <w:rPr>
          <w:rFonts w:ascii="맑은 고딕" w:eastAsia="맑은 고딕" w:hAnsi="맑은 고딕" w:cs="맑은 고딕"/>
          <w:b/>
          <w:sz w:val="28"/>
        </w:rPr>
        <w:t xml:space="preserve">에너지 효율화(ESCO) 사업자 선정 입찰 </w:t>
      </w:r>
      <w:proofErr w:type="spellStart"/>
      <w:r w:rsidR="00871FF2">
        <w:rPr>
          <w:rFonts w:ascii="맑은 고딕" w:eastAsia="맑은 고딕" w:hAnsi="맑은 고딕" w:cs="맑은 고딕" w:hint="eastAsia"/>
          <w:b/>
          <w:sz w:val="28"/>
        </w:rPr>
        <w:t>재</w:t>
      </w:r>
      <w:r w:rsidR="00412975">
        <w:rPr>
          <w:rFonts w:ascii="맑은 고딕" w:eastAsia="맑은 고딕" w:hAnsi="맑은 고딕" w:cs="맑은 고딕"/>
          <w:b/>
          <w:sz w:val="28"/>
        </w:rPr>
        <w:t>공고</w:t>
      </w:r>
      <w:proofErr w:type="spellEnd"/>
    </w:p>
    <w:p w14:paraId="318D2B4C" w14:textId="77777777" w:rsidR="00312631" w:rsidRDefault="00412975">
      <w:pPr>
        <w:pStyle w:val="a3"/>
        <w:spacing w:before="240" w:after="120"/>
      </w:pPr>
      <w:r>
        <w:rPr>
          <w:rFonts w:ascii="맑은 고딕" w:eastAsia="맑은 고딕" w:hAnsi="맑은 고딕" w:cs="맑은 고딕"/>
          <w:b/>
          <w:sz w:val="24"/>
        </w:rPr>
        <w:t>1. 단지개요</w:t>
      </w:r>
    </w:p>
    <w:p w14:paraId="0FC2CA52" w14:textId="4289F39D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 xml:space="preserve">가. 단 지 </w:t>
      </w:r>
      <w:proofErr w:type="gramStart"/>
      <w:r>
        <w:rPr>
          <w:rFonts w:ascii="맑은 고딕" w:eastAsia="맑은 고딕" w:hAnsi="맑은 고딕" w:cs="맑은 고딕"/>
          <w:sz w:val="21"/>
        </w:rPr>
        <w:t>명 :</w:t>
      </w:r>
      <w:proofErr w:type="gramEnd"/>
      <w:r>
        <w:rPr>
          <w:rFonts w:ascii="맑은 고딕" w:eastAsia="맑은 고딕" w:hAnsi="맑은 고딕" w:cs="맑은 고딕"/>
          <w:sz w:val="21"/>
        </w:rPr>
        <w:t xml:space="preserve"> </w:t>
      </w:r>
      <w:proofErr w:type="spellStart"/>
      <w:r>
        <w:rPr>
          <w:rFonts w:ascii="맑은 고딕" w:eastAsia="맑은 고딕" w:hAnsi="맑은 고딕" w:cs="맑은 고딕"/>
          <w:sz w:val="21"/>
        </w:rPr>
        <w:t>양평</w:t>
      </w:r>
      <w:r w:rsidR="00FF4919">
        <w:rPr>
          <w:rFonts w:ascii="맑은 고딕" w:eastAsia="맑은 고딕" w:hAnsi="맑은 고딕" w:cs="맑은 고딕" w:hint="eastAsia"/>
          <w:sz w:val="21"/>
        </w:rPr>
        <w:t>일신건영</w:t>
      </w:r>
      <w:proofErr w:type="spellEnd"/>
      <w:r w:rsidR="00FF4919">
        <w:rPr>
          <w:rFonts w:ascii="맑은 고딕" w:eastAsia="맑은 고딕" w:hAnsi="맑은 고딕" w:cs="맑은 고딕" w:hint="eastAsia"/>
          <w:sz w:val="21"/>
        </w:rPr>
        <w:t xml:space="preserve"> </w:t>
      </w:r>
      <w:proofErr w:type="spellStart"/>
      <w:r>
        <w:rPr>
          <w:rFonts w:ascii="맑은 고딕" w:eastAsia="맑은 고딕" w:hAnsi="맑은 고딕" w:cs="맑은 고딕"/>
          <w:sz w:val="21"/>
        </w:rPr>
        <w:t>휴먼빌</w:t>
      </w:r>
      <w:r w:rsidR="00FF4919">
        <w:rPr>
          <w:rFonts w:ascii="맑은 고딕" w:eastAsia="맑은 고딕" w:hAnsi="맑은 고딕" w:cs="맑은 고딕" w:hint="eastAsia"/>
          <w:sz w:val="21"/>
        </w:rPr>
        <w:t>아파트</w:t>
      </w:r>
      <w:proofErr w:type="spellEnd"/>
    </w:p>
    <w:p w14:paraId="3ED858BF" w14:textId="6E1F1A0F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 xml:space="preserve">나. 소 재 </w:t>
      </w:r>
      <w:proofErr w:type="gramStart"/>
      <w:r>
        <w:rPr>
          <w:rFonts w:ascii="맑은 고딕" w:eastAsia="맑은 고딕" w:hAnsi="맑은 고딕" w:cs="맑은 고딕"/>
          <w:sz w:val="21"/>
        </w:rPr>
        <w:t>지 :</w:t>
      </w:r>
      <w:proofErr w:type="gramEnd"/>
      <w:r>
        <w:rPr>
          <w:rFonts w:ascii="맑은 고딕" w:eastAsia="맑은 고딕" w:hAnsi="맑은 고딕" w:cs="맑은 고딕"/>
          <w:sz w:val="21"/>
        </w:rPr>
        <w:t xml:space="preserve"> </w:t>
      </w:r>
      <w:r w:rsidR="00FF4919">
        <w:rPr>
          <w:rFonts w:ascii="맑은 고딕" w:eastAsia="맑은 고딕" w:hAnsi="맑은 고딕" w:cs="맑은 고딕" w:hint="eastAsia"/>
          <w:sz w:val="21"/>
        </w:rPr>
        <w:t xml:space="preserve">경기도 양평군 </w:t>
      </w:r>
      <w:proofErr w:type="spellStart"/>
      <w:r w:rsidR="00FF4919">
        <w:rPr>
          <w:rFonts w:ascii="맑은 고딕" w:eastAsia="맑은 고딕" w:hAnsi="맑은 고딕" w:cs="맑은 고딕" w:hint="eastAsia"/>
          <w:sz w:val="21"/>
        </w:rPr>
        <w:t>양평읍</w:t>
      </w:r>
      <w:proofErr w:type="spellEnd"/>
      <w:r w:rsidR="00FF4919">
        <w:rPr>
          <w:rFonts w:ascii="맑은 고딕" w:eastAsia="맑은 고딕" w:hAnsi="맑은 고딕" w:cs="맑은 고딕" w:hint="eastAsia"/>
          <w:sz w:val="21"/>
        </w:rPr>
        <w:t xml:space="preserve"> </w:t>
      </w:r>
      <w:proofErr w:type="spellStart"/>
      <w:r w:rsidR="00FF4919">
        <w:rPr>
          <w:rFonts w:ascii="맑은 고딕" w:eastAsia="맑은 고딕" w:hAnsi="맑은 고딕" w:cs="맑은 고딕" w:hint="eastAsia"/>
          <w:sz w:val="21"/>
        </w:rPr>
        <w:t>관문길</w:t>
      </w:r>
      <w:proofErr w:type="spellEnd"/>
      <w:r w:rsidR="00FF4919">
        <w:rPr>
          <w:rFonts w:ascii="맑은 고딕" w:eastAsia="맑은 고딕" w:hAnsi="맑은 고딕" w:cs="맑은 고딕" w:hint="eastAsia"/>
          <w:sz w:val="21"/>
        </w:rPr>
        <w:t xml:space="preserve"> 70</w:t>
      </w:r>
    </w:p>
    <w:p w14:paraId="0CD170A1" w14:textId="607237AD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 xml:space="preserve">다. </w:t>
      </w:r>
      <w:proofErr w:type="gramStart"/>
      <w:r w:rsidR="00E8432C">
        <w:rPr>
          <w:rFonts w:ascii="맑은 고딕" w:eastAsia="맑은 고딕" w:hAnsi="맑은 고딕" w:cs="맑은 고딕"/>
          <w:sz w:val="21"/>
        </w:rPr>
        <w:t>단지규모 :</w:t>
      </w:r>
      <w:proofErr w:type="gramEnd"/>
      <w:r w:rsidR="00E8432C">
        <w:rPr>
          <w:rFonts w:ascii="맑은 고딕" w:eastAsia="맑은 고딕" w:hAnsi="맑은 고딕" w:cs="맑은 고딕"/>
          <w:sz w:val="21"/>
        </w:rPr>
        <w:t xml:space="preserve"> </w:t>
      </w:r>
      <w:r w:rsidR="00E8432C">
        <w:rPr>
          <w:rFonts w:ascii="맑은 고딕" w:eastAsia="맑은 고딕" w:hAnsi="맑은 고딕" w:cs="맑은 고딕" w:hint="eastAsia"/>
          <w:sz w:val="21"/>
        </w:rPr>
        <w:t>15층 4개동 168</w:t>
      </w:r>
      <w:r w:rsidR="00E8432C">
        <w:rPr>
          <w:rFonts w:ascii="맑은 고딕" w:eastAsia="맑은 고딕" w:hAnsi="맑은 고딕" w:cs="맑은 고딕"/>
          <w:sz w:val="21"/>
        </w:rPr>
        <w:t>세대</w:t>
      </w:r>
      <w:r w:rsidR="00E8432C">
        <w:rPr>
          <w:rFonts w:ascii="맑은 고딕" w:eastAsia="맑은 고딕" w:hAnsi="맑은 고딕" w:cs="맑은 고딕" w:hint="eastAsia"/>
          <w:sz w:val="21"/>
        </w:rPr>
        <w:t xml:space="preserve">(연면적 23,537.69 </w:t>
      </w:r>
      <w:r w:rsidR="00E8432C" w:rsidRPr="00E8432C">
        <w:rPr>
          <w:rFonts w:ascii="함초롬돋움" w:eastAsia="함초롬돋움" w:hAnsi="함초롬돋움" w:cs="함초롬돋움"/>
          <w:spacing w:val="-10"/>
          <w:kern w:val="0"/>
          <w:sz w:val="22"/>
          <w:shd w:val="clear" w:color="auto" w:fill="auto"/>
        </w:rPr>
        <w:t>m</w:t>
      </w:r>
      <w:proofErr w:type="gramStart"/>
      <w:r w:rsidR="00E8432C" w:rsidRPr="00E8432C">
        <w:rPr>
          <w:rFonts w:ascii="함초롬돋움" w:eastAsia="함초롬돋움" w:hAnsi="함초롬돋움" w:cs="함초롬돋움"/>
          <w:spacing w:val="-10"/>
          <w:kern w:val="0"/>
          <w:sz w:val="22"/>
          <w:shd w:val="clear" w:color="auto" w:fill="auto"/>
        </w:rPr>
        <w:t>²</w:t>
      </w:r>
      <w:r>
        <w:rPr>
          <w:rFonts w:ascii="맑은 고딕" w:eastAsia="맑은 고딕" w:hAnsi="맑은 고딕" w:cs="맑은 고딕"/>
          <w:sz w:val="21"/>
        </w:rPr>
        <w:t xml:space="preserve"> </w:t>
      </w:r>
      <w:r w:rsidR="00AA7D81">
        <w:rPr>
          <w:rFonts w:ascii="맑은 고딕" w:eastAsia="맑은 고딕" w:hAnsi="맑은 고딕" w:cs="맑은 고딕" w:hint="eastAsia"/>
          <w:sz w:val="21"/>
        </w:rPr>
        <w:t>)</w:t>
      </w:r>
      <w:proofErr w:type="gramEnd"/>
    </w:p>
    <w:p w14:paraId="30F0F64A" w14:textId="44D9D6B9" w:rsidR="00312631" w:rsidRPr="00AA7D8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 xml:space="preserve">라. </w:t>
      </w:r>
      <w:proofErr w:type="gramStart"/>
      <w:r>
        <w:rPr>
          <w:rFonts w:ascii="맑은 고딕" w:eastAsia="맑은 고딕" w:hAnsi="맑은 고딕" w:cs="맑은 고딕"/>
          <w:sz w:val="21"/>
        </w:rPr>
        <w:t>공사범위 :</w:t>
      </w:r>
      <w:proofErr w:type="gramEnd"/>
      <w:r>
        <w:rPr>
          <w:rFonts w:ascii="맑은 고딕" w:eastAsia="맑은 고딕" w:hAnsi="맑은 고딕" w:cs="맑은 고딕"/>
          <w:sz w:val="21"/>
        </w:rPr>
        <w:t xml:space="preserve"> 단지내 </w:t>
      </w:r>
      <w:proofErr w:type="spellStart"/>
      <w:r>
        <w:rPr>
          <w:rFonts w:ascii="맑은 고딕" w:eastAsia="맑은 고딕" w:hAnsi="맑은 고딕" w:cs="맑은 고딕"/>
          <w:sz w:val="21"/>
        </w:rPr>
        <w:t>공용부</w:t>
      </w:r>
      <w:proofErr w:type="spellEnd"/>
      <w:r>
        <w:rPr>
          <w:rFonts w:ascii="맑은 고딕" w:eastAsia="맑은 고딕" w:hAnsi="맑은 고딕" w:cs="맑은 고딕"/>
          <w:sz w:val="21"/>
        </w:rPr>
        <w:t xml:space="preserve"> LED전등(지하주차장 등) </w:t>
      </w:r>
      <w:proofErr w:type="gramStart"/>
      <w:r>
        <w:rPr>
          <w:rFonts w:ascii="맑은 고딕" w:eastAsia="맑은 고딕" w:hAnsi="맑은 고딕" w:cs="맑은 고딕"/>
          <w:sz w:val="21"/>
        </w:rPr>
        <w:t>교체</w:t>
      </w:r>
      <w:r w:rsidR="00AA7D81">
        <w:rPr>
          <w:rFonts w:ascii="맑은 고딕" w:eastAsia="맑은 고딕" w:hAnsi="맑은 고딕" w:cs="맑은 고딕" w:hint="eastAsia"/>
          <w:sz w:val="21"/>
        </w:rPr>
        <w:t>,</w:t>
      </w:r>
      <w:r w:rsidR="00AA7D81">
        <w:rPr>
          <w:rFonts w:ascii="맑은 고딕" w:eastAsia="맑은 고딕" w:hAnsi="맑은 고딕" w:cs="맑은 고딕"/>
          <w:sz w:val="21"/>
        </w:rPr>
        <w:t>기존설치</w:t>
      </w:r>
      <w:r w:rsidR="00AA7D81">
        <w:rPr>
          <w:rFonts w:ascii="맑은 고딕" w:eastAsia="맑은 고딕" w:hAnsi="맑은 고딕" w:cs="맑은 고딕" w:hint="eastAsia"/>
          <w:sz w:val="21"/>
        </w:rPr>
        <w:t>조명</w:t>
      </w:r>
      <w:proofErr w:type="gramEnd"/>
      <w:r w:rsidR="00AA7D81">
        <w:rPr>
          <w:rFonts w:ascii="맑은 고딕" w:eastAsia="맑은 고딕" w:hAnsi="맑은 고딕" w:cs="맑은 고딕" w:hint="eastAsia"/>
          <w:sz w:val="21"/>
        </w:rPr>
        <w:t xml:space="preserve"> 철거 후 교체(철거폐기물처리 포함)</w:t>
      </w:r>
    </w:p>
    <w:p w14:paraId="2725401D" w14:textId="77777777" w:rsidR="00312631" w:rsidRPr="00597D69" w:rsidRDefault="00412975">
      <w:pPr>
        <w:pStyle w:val="a3"/>
        <w:spacing w:before="240" w:after="120"/>
        <w:rPr>
          <w:sz w:val="24"/>
          <w:szCs w:val="24"/>
        </w:rPr>
      </w:pPr>
      <w:r w:rsidRPr="00597D69">
        <w:rPr>
          <w:rFonts w:ascii="맑은 고딕" w:eastAsia="맑은 고딕" w:hAnsi="맑은 고딕" w:cs="맑은 고딕"/>
          <w:b/>
          <w:sz w:val="24"/>
          <w:szCs w:val="24"/>
        </w:rPr>
        <w:t>2. 사업방식</w:t>
      </w:r>
    </w:p>
    <w:p w14:paraId="5B195A19" w14:textId="4CB4F315" w:rsidR="00312631" w:rsidRDefault="00412975">
      <w:pPr>
        <w:pStyle w:val="a3"/>
        <w:spacing w:after="80"/>
        <w:rPr>
          <w:rFonts w:ascii="맑은 고딕" w:eastAsia="맑은 고딕" w:hAnsi="맑은 고딕" w:cs="맑은 고딕"/>
          <w:sz w:val="21"/>
        </w:rPr>
      </w:pPr>
      <w:r>
        <w:rPr>
          <w:rFonts w:ascii="맑은 고딕" w:eastAsia="맑은 고딕" w:hAnsi="맑은 고딕" w:cs="맑은 고딕"/>
          <w:sz w:val="21"/>
        </w:rPr>
        <w:t xml:space="preserve">가. </w:t>
      </w:r>
      <w:proofErr w:type="gramStart"/>
      <w:r>
        <w:rPr>
          <w:rFonts w:ascii="맑은 고딕" w:eastAsia="맑은 고딕" w:hAnsi="맑은 고딕" w:cs="맑은 고딕"/>
          <w:sz w:val="21"/>
        </w:rPr>
        <w:t>사업방식 :</w:t>
      </w:r>
      <w:proofErr w:type="gramEnd"/>
      <w:r>
        <w:rPr>
          <w:rFonts w:ascii="맑은 고딕" w:eastAsia="맑은 고딕" w:hAnsi="맑은 고딕" w:cs="맑은 고딕"/>
          <w:sz w:val="21"/>
        </w:rPr>
        <w:t xml:space="preserve"> EERS</w:t>
      </w:r>
      <w:r w:rsidR="00597D69">
        <w:rPr>
          <w:rFonts w:ascii="맑은 고딕" w:eastAsia="맑은 고딕" w:hAnsi="맑은 고딕" w:cs="맑은 고딕" w:hint="eastAsia"/>
          <w:sz w:val="21"/>
        </w:rPr>
        <w:t>(에너지효율향상의무화)</w:t>
      </w:r>
      <w:r>
        <w:rPr>
          <w:rFonts w:ascii="맑은 고딕" w:eastAsia="맑은 고딕" w:hAnsi="맑은 고딕" w:cs="맑은 고딕"/>
          <w:sz w:val="21"/>
        </w:rPr>
        <w:t>제도 의무기관이 설비투자를 하는 에너지절감 성과확정방식</w:t>
      </w:r>
    </w:p>
    <w:p w14:paraId="1F14051D" w14:textId="3411F4FC" w:rsidR="00E8432C" w:rsidRDefault="00E8432C" w:rsidP="00E8432C">
      <w:pPr>
        <w:pStyle w:val="a3"/>
        <w:spacing w:before="240" w:after="120"/>
      </w:pPr>
      <w:r>
        <w:rPr>
          <w:rFonts w:ascii="맑은 고딕" w:eastAsia="맑은 고딕" w:hAnsi="맑은 고딕" w:cs="맑은 고딕" w:hint="eastAsia"/>
          <w:b/>
          <w:sz w:val="24"/>
        </w:rPr>
        <w:t>3</w:t>
      </w:r>
      <w:r>
        <w:rPr>
          <w:rFonts w:ascii="맑은 고딕" w:eastAsia="맑은 고딕" w:hAnsi="맑은 고딕" w:cs="맑은 고딕"/>
          <w:b/>
          <w:sz w:val="24"/>
        </w:rPr>
        <w:t xml:space="preserve">. </w:t>
      </w:r>
      <w:r>
        <w:rPr>
          <w:rFonts w:ascii="맑은 고딕" w:eastAsia="맑은 고딕" w:hAnsi="맑은 고딕" w:cs="맑은 고딕" w:hint="eastAsia"/>
          <w:b/>
          <w:sz w:val="24"/>
        </w:rPr>
        <w:t>입찰의 종류 및 방법</w:t>
      </w:r>
    </w:p>
    <w:p w14:paraId="2310B641" w14:textId="77777777" w:rsidR="00E8432C" w:rsidRPr="00E8432C" w:rsidRDefault="00E8432C" w:rsidP="00E8432C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가. 본 입찰은 </w:t>
      </w:r>
      <w:proofErr w:type="spellStart"/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국토교통부고시</w:t>
      </w:r>
      <w:proofErr w:type="spellEnd"/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 주택관리업자 및 사업자선정지침을 적용함</w:t>
      </w:r>
    </w:p>
    <w:p w14:paraId="328C8888" w14:textId="258FF909" w:rsidR="00E8432C" w:rsidRPr="00E8432C" w:rsidRDefault="00E8432C" w:rsidP="00E8432C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나. </w:t>
      </w:r>
      <w:r w:rsidRPr="00871FF2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>제한경쟁입찰, 최저낙찰제</w:t>
      </w:r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(공동주택관리정보시스템 (</w:t>
      </w:r>
      <w:hyperlink r:id="rId7" w:history="1">
        <w:r w:rsidRPr="00E8432C">
          <w:rPr>
            <w:rFonts w:ascii="함초롬돋움" w:eastAsia="함초롬돋움" w:hAnsi="함초롬돋움" w:cs="함초롬돋움"/>
            <w:color w:val="800080"/>
            <w:spacing w:val="-10"/>
            <w:kern w:val="0"/>
            <w:sz w:val="22"/>
            <w:u w:val="single" w:color="800080"/>
          </w:rPr>
          <w:t>www.k-apt.go.kr</w:t>
        </w:r>
      </w:hyperlink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)의 전자입찰시스템에 </w:t>
      </w:r>
      <w:proofErr w:type="spellStart"/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투찰</w:t>
      </w:r>
      <w:proofErr w:type="spellEnd"/>
      <w:r w:rsidRPr="00E8432C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)</w:t>
      </w:r>
    </w:p>
    <w:p w14:paraId="4AC235AC" w14:textId="77777777" w:rsidR="00312631" w:rsidRDefault="00412975">
      <w:pPr>
        <w:pStyle w:val="a3"/>
        <w:spacing w:before="240" w:after="120"/>
        <w:rPr>
          <w:rFonts w:ascii="맑은 고딕" w:eastAsia="맑은 고딕" w:hAnsi="맑은 고딕" w:cs="맑은 고딕"/>
          <w:b/>
          <w:sz w:val="24"/>
        </w:rPr>
      </w:pPr>
      <w:r>
        <w:rPr>
          <w:rFonts w:ascii="맑은 고딕" w:eastAsia="맑은 고딕" w:hAnsi="맑은 고딕" w:cs="맑은 고딕"/>
          <w:b/>
          <w:sz w:val="24"/>
        </w:rPr>
        <w:t>3. 사업자 참가자격 및 제품조건</w:t>
      </w:r>
    </w:p>
    <w:p w14:paraId="40A789CE" w14:textId="18D89FCD" w:rsidR="00E8432C" w:rsidRPr="00E8432C" w:rsidRDefault="00E8432C">
      <w:pPr>
        <w:pStyle w:val="a3"/>
        <w:spacing w:before="240" w:after="120"/>
        <w:rPr>
          <w:rFonts w:ascii="함초롬돋움" w:eastAsia="함초롬돋움" w:hAnsi="함초롬돋움" w:cs="함초롬돋움"/>
          <w:spacing w:val="-10"/>
          <w:kern w:val="0"/>
          <w:sz w:val="22"/>
        </w:rPr>
      </w:pPr>
      <w:r w:rsidRPr="00E8432C">
        <w:rPr>
          <w:rFonts w:ascii="함초롬돋움" w:eastAsia="함초롬돋움" w:hAnsi="함초롬돋움" w:cs="함초롬돋움"/>
          <w:spacing w:val="-10"/>
          <w:kern w:val="0"/>
          <w:sz w:val="22"/>
        </w:rPr>
        <w:t xml:space="preserve">가. </w:t>
      </w:r>
      <w:proofErr w:type="spellStart"/>
      <w:r w:rsidRPr="00E8432C">
        <w:rPr>
          <w:rFonts w:ascii="함초롬돋움" w:eastAsia="함초롬돋움" w:hAnsi="함초롬돋움" w:cs="함초롬돋움"/>
          <w:spacing w:val="-10"/>
          <w:kern w:val="0"/>
          <w:sz w:val="22"/>
        </w:rPr>
        <w:t>국토교통부고시</w:t>
      </w:r>
      <w:proofErr w:type="spellEnd"/>
      <w:r w:rsidRPr="00E8432C">
        <w:rPr>
          <w:rFonts w:ascii="함초롬돋움" w:eastAsia="함초롬돋움" w:hAnsi="함초롬돋움" w:cs="함초롬돋움"/>
          <w:spacing w:val="-10"/>
          <w:kern w:val="0"/>
          <w:sz w:val="22"/>
        </w:rPr>
        <w:t xml:space="preserve"> 제2024-196호 제26조(</w:t>
      </w:r>
      <w:proofErr w:type="spellStart"/>
      <w:r w:rsidRPr="00E8432C">
        <w:rPr>
          <w:rFonts w:ascii="함초롬돋움" w:eastAsia="함초롬돋움" w:hAnsi="함초롬돋움" w:cs="함초롬돋움"/>
          <w:spacing w:val="-10"/>
          <w:kern w:val="0"/>
          <w:sz w:val="22"/>
        </w:rPr>
        <w:t>참가자격의제한</w:t>
      </w:r>
      <w:proofErr w:type="spellEnd"/>
      <w:r w:rsidRPr="00E8432C">
        <w:rPr>
          <w:rFonts w:ascii="함초롬돋움" w:eastAsia="함초롬돋움" w:hAnsi="함초롬돋움" w:cs="함초롬돋움"/>
          <w:spacing w:val="-10"/>
          <w:kern w:val="0"/>
          <w:sz w:val="22"/>
        </w:rPr>
        <w:t>)①항의 각 호의 어느 하나에도 해당하지 않은 사업자</w:t>
      </w:r>
    </w:p>
    <w:p w14:paraId="1791F5DB" w14:textId="63AC64EC" w:rsidR="00312631" w:rsidRDefault="009B0F9E">
      <w:pPr>
        <w:pStyle w:val="a3"/>
        <w:spacing w:after="80"/>
      </w:pPr>
      <w:r>
        <w:rPr>
          <w:rFonts w:ascii="맑은 고딕" w:eastAsia="맑은 고딕" w:hAnsi="맑은 고딕" w:cs="맑은 고딕" w:hint="eastAsia"/>
          <w:sz w:val="21"/>
        </w:rPr>
        <w:t>나</w:t>
      </w:r>
      <w:r w:rsidR="00412975">
        <w:rPr>
          <w:rFonts w:ascii="맑은 고딕" w:eastAsia="맑은 고딕" w:hAnsi="맑은 고딕" w:cs="맑은 고딕"/>
          <w:sz w:val="21"/>
        </w:rPr>
        <w:t>. 입찰공고일 기준 전기공사업법 시행령 제6조에 의한 전기공사업 등록업체</w:t>
      </w:r>
    </w:p>
    <w:p w14:paraId="55919B63" w14:textId="2A7DD6CB" w:rsidR="00312631" w:rsidRDefault="009B0F9E">
      <w:pPr>
        <w:pStyle w:val="a3"/>
        <w:spacing w:after="80"/>
      </w:pPr>
      <w:r>
        <w:rPr>
          <w:rFonts w:ascii="맑은 고딕" w:eastAsia="맑은 고딕" w:hAnsi="맑은 고딕" w:cs="맑은 고딕" w:hint="eastAsia"/>
          <w:sz w:val="21"/>
        </w:rPr>
        <w:t>다</w:t>
      </w:r>
      <w:r w:rsidR="00412975">
        <w:rPr>
          <w:rFonts w:ascii="맑은 고딕" w:eastAsia="맑은 고딕" w:hAnsi="맑은 고딕" w:cs="맑은 고딕"/>
          <w:sz w:val="21"/>
        </w:rPr>
        <w:t>. 공고일 현재 자본금 1.5억원 이상 업체</w:t>
      </w:r>
    </w:p>
    <w:p w14:paraId="4E031415" w14:textId="4A7FE672" w:rsidR="00312631" w:rsidRDefault="009B0F9E">
      <w:pPr>
        <w:pStyle w:val="a3"/>
        <w:spacing w:after="80"/>
      </w:pPr>
      <w:r>
        <w:rPr>
          <w:rFonts w:ascii="맑은 고딕" w:eastAsia="맑은 고딕" w:hAnsi="맑은 고딕" w:cs="맑은 고딕" w:hint="eastAsia"/>
          <w:sz w:val="21"/>
        </w:rPr>
        <w:t>라</w:t>
      </w:r>
      <w:r w:rsidR="00412975">
        <w:rPr>
          <w:rFonts w:ascii="맑은 고딕" w:eastAsia="맑은 고딕" w:hAnsi="맑은 고딕" w:cs="맑은 고딕"/>
          <w:sz w:val="21"/>
        </w:rPr>
        <w:t xml:space="preserve">. </w:t>
      </w:r>
      <w:proofErr w:type="spellStart"/>
      <w:r w:rsidR="00412975">
        <w:rPr>
          <w:rFonts w:ascii="맑은 고딕" w:eastAsia="맑은 고딕" w:hAnsi="맑은 고딕" w:cs="맑은 고딕"/>
          <w:sz w:val="21"/>
        </w:rPr>
        <w:t>준공후</w:t>
      </w:r>
      <w:proofErr w:type="spellEnd"/>
      <w:r w:rsidR="00412975">
        <w:rPr>
          <w:rFonts w:ascii="맑은 고딕" w:eastAsia="맑은 고딕" w:hAnsi="맑은 고딕" w:cs="맑은 고딕"/>
          <w:sz w:val="21"/>
        </w:rPr>
        <w:t xml:space="preserve"> 5년간 무상 A/S가 가능한 업체</w:t>
      </w:r>
    </w:p>
    <w:p w14:paraId="672651C7" w14:textId="6602F52D" w:rsidR="00312631" w:rsidRDefault="009B0F9E">
      <w:pPr>
        <w:pStyle w:val="a3"/>
        <w:spacing w:after="80"/>
      </w:pPr>
      <w:r>
        <w:rPr>
          <w:rFonts w:ascii="맑은 고딕" w:eastAsia="맑은 고딕" w:hAnsi="맑은 고딕" w:cs="맑은 고딕" w:hint="eastAsia"/>
          <w:sz w:val="21"/>
        </w:rPr>
        <w:t>마</w:t>
      </w:r>
      <w:r w:rsidR="00412975">
        <w:rPr>
          <w:rFonts w:ascii="맑은 고딕" w:eastAsia="맑은 고딕" w:hAnsi="맑은 고딕" w:cs="맑은 고딕"/>
          <w:sz w:val="21"/>
        </w:rPr>
        <w:t>. 조명기기는 국산제품으로 KS 또는 KC 인증 및 고효율에너지 기자재 인증제품일 것</w:t>
      </w:r>
    </w:p>
    <w:p w14:paraId="441C2B90" w14:textId="5BCE9FA4" w:rsidR="00312631" w:rsidRDefault="009B0F9E">
      <w:pPr>
        <w:pStyle w:val="a3"/>
        <w:spacing w:after="80"/>
        <w:rPr>
          <w:rFonts w:ascii="맑은 고딕" w:eastAsia="맑은 고딕" w:hAnsi="맑은 고딕" w:cs="맑은 고딕"/>
          <w:sz w:val="21"/>
        </w:rPr>
      </w:pPr>
      <w:r>
        <w:rPr>
          <w:rFonts w:ascii="맑은 고딕" w:eastAsia="맑은 고딕" w:hAnsi="맑은 고딕" w:cs="맑은 고딕" w:hint="eastAsia"/>
          <w:sz w:val="21"/>
        </w:rPr>
        <w:t>바</w:t>
      </w:r>
      <w:r w:rsidR="00412975">
        <w:rPr>
          <w:rFonts w:ascii="맑은 고딕" w:eastAsia="맑은 고딕" w:hAnsi="맑은 고딕" w:cs="맑은 고딕"/>
          <w:sz w:val="21"/>
        </w:rPr>
        <w:t xml:space="preserve">. 지하주차장 LED </w:t>
      </w:r>
      <w:r w:rsidR="00412975">
        <w:rPr>
          <w:rFonts w:ascii="맑은 고딕" w:eastAsia="맑은 고딕" w:hAnsi="맑은 고딕" w:cs="맑은 고딕"/>
          <w:b/>
          <w:color w:val="C00000"/>
          <w:sz w:val="21"/>
        </w:rPr>
        <w:t xml:space="preserve">11.5W 이하 </w:t>
      </w:r>
      <w:proofErr w:type="spellStart"/>
      <w:r w:rsidR="00412975">
        <w:rPr>
          <w:rFonts w:ascii="맑은 고딕" w:eastAsia="맑은 고딕" w:hAnsi="맑은 고딕" w:cs="맑은 고딕"/>
          <w:b/>
          <w:color w:val="C00000"/>
          <w:sz w:val="21"/>
        </w:rPr>
        <w:t>스마트등</w:t>
      </w:r>
      <w:proofErr w:type="spellEnd"/>
      <w:r w:rsidR="00412975">
        <w:rPr>
          <w:rFonts w:ascii="맑은 고딕" w:eastAsia="맑은 고딕" w:hAnsi="맑은 고딕" w:cs="맑은 고딕"/>
          <w:b/>
          <w:color w:val="C00000"/>
          <w:sz w:val="21"/>
        </w:rPr>
        <w:t xml:space="preserve">, </w:t>
      </w:r>
      <w:proofErr w:type="spellStart"/>
      <w:r w:rsidR="00412975">
        <w:rPr>
          <w:rFonts w:ascii="맑은 고딕" w:eastAsia="맑은 고딕" w:hAnsi="맑은 고딕" w:cs="맑은 고딕"/>
          <w:b/>
          <w:color w:val="C00000"/>
          <w:sz w:val="21"/>
        </w:rPr>
        <w:t>광효율</w:t>
      </w:r>
      <w:proofErr w:type="spellEnd"/>
      <w:r w:rsidR="00412975">
        <w:rPr>
          <w:rFonts w:ascii="맑은 고딕" w:eastAsia="맑은 고딕" w:hAnsi="맑은 고딕" w:cs="맑은 고딕"/>
          <w:b/>
          <w:color w:val="C00000"/>
          <w:sz w:val="21"/>
        </w:rPr>
        <w:t xml:space="preserve"> 170lm 이상</w:t>
      </w:r>
      <w:r w:rsidR="00412975">
        <w:rPr>
          <w:rFonts w:ascii="맑은 고딕" w:eastAsia="맑은 고딕" w:hAnsi="맑은 고딕" w:cs="맑은 고딕"/>
          <w:sz w:val="21"/>
        </w:rPr>
        <w:t>인 제품을 사용할 것</w:t>
      </w:r>
    </w:p>
    <w:p w14:paraId="707A23AB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b/>
          <w:sz w:val="21"/>
        </w:rPr>
        <w:t>※ 위 각 호 모두에 해당하는 업체</w:t>
      </w:r>
    </w:p>
    <w:p w14:paraId="18B75B26" w14:textId="77777777" w:rsidR="00312631" w:rsidRDefault="00412975">
      <w:pPr>
        <w:pStyle w:val="a3"/>
        <w:spacing w:before="240" w:after="120"/>
      </w:pPr>
      <w:r>
        <w:rPr>
          <w:rFonts w:ascii="맑은 고딕" w:eastAsia="맑은 고딕" w:hAnsi="맑은 고딕" w:cs="맑은 고딕"/>
          <w:b/>
          <w:sz w:val="24"/>
        </w:rPr>
        <w:lastRenderedPageBreak/>
        <w:t>4. 제출서류 (순서대로 편철 요함)</w:t>
      </w:r>
    </w:p>
    <w:p w14:paraId="4D307661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가. 법인등기부등본 1부</w:t>
      </w:r>
    </w:p>
    <w:p w14:paraId="573A3C35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나. 사업자등록증 사본 1부, 입찰서(입찰금액의 5% 이상 입찰보증보험증권) 1부</w:t>
      </w:r>
    </w:p>
    <w:p w14:paraId="70249657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다. 전기공사업 등록증 사본 1부</w:t>
      </w:r>
    </w:p>
    <w:p w14:paraId="46A886AF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라. 국세 및 지방세 납세증명서 1부 (전자발급 포함)</w:t>
      </w:r>
    </w:p>
    <w:p w14:paraId="4A43C3D0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마. 해당 법령에 따른 행정처분 확인서 1부</w:t>
      </w:r>
    </w:p>
    <w:p w14:paraId="24BBCD0B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바. 5년간 무상 A/S를 진행한다는 각서 1부</w:t>
      </w:r>
    </w:p>
    <w:p w14:paraId="53B5E79A" w14:textId="77777777" w:rsidR="00312631" w:rsidRDefault="00412975" w:rsidP="009B0F9E">
      <w:pPr>
        <w:pStyle w:val="a3"/>
        <w:spacing w:after="80"/>
        <w:ind w:left="420" w:hangingChars="200" w:hanging="420"/>
        <w:rPr>
          <w:rFonts w:ascii="맑은 고딕" w:eastAsia="맑은 고딕" w:hAnsi="맑은 고딕" w:cs="맑은 고딕"/>
          <w:sz w:val="21"/>
        </w:rPr>
      </w:pPr>
      <w:r>
        <w:rPr>
          <w:rFonts w:ascii="맑은 고딕" w:eastAsia="맑은 고딕" w:hAnsi="맑은 고딕" w:cs="맑은 고딕"/>
          <w:sz w:val="21"/>
        </w:rPr>
        <w:t>사</w:t>
      </w:r>
      <w:r w:rsidRPr="00871FF2">
        <w:rPr>
          <w:rFonts w:ascii="맑은 고딕" w:eastAsia="맑은 고딕" w:hAnsi="맑은 고딕" w:cs="맑은 고딕"/>
          <w:b/>
          <w:bCs/>
          <w:sz w:val="21"/>
        </w:rPr>
        <w:t>. 제조업체는 제품 관련 KS인증서 및 고효율인증서, 제조사로부터 제품 공급받는 업체는 제품공급협약서 사본 1부와 공급회사의 제품 관련 KS인증서 및 고효율인증서</w:t>
      </w:r>
    </w:p>
    <w:p w14:paraId="7B2F6B6D" w14:textId="1D96726E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9B0F9E">
        <w:rPr>
          <w:rFonts w:asciiTheme="majorHAnsi" w:eastAsiaTheme="majorHAnsi" w:hAnsiTheme="majorHAnsi" w:cs="함초롬돋움" w:hint="eastAsia"/>
          <w:b/>
          <w:bCs/>
          <w:color w:val="000000"/>
          <w:spacing w:val="-10"/>
          <w:kern w:val="0"/>
          <w:sz w:val="24"/>
          <w:szCs w:val="24"/>
        </w:rPr>
        <w:t>5.</w:t>
      </w:r>
      <w:r w:rsidRPr="009B0F9E">
        <w:rPr>
          <w:rFonts w:asciiTheme="majorHAnsi" w:eastAsiaTheme="majorHAnsi" w:hAnsiTheme="majorHAnsi" w:cs="함초롬돋움"/>
          <w:b/>
          <w:bCs/>
          <w:color w:val="000000"/>
          <w:spacing w:val="-10"/>
          <w:kern w:val="0"/>
          <w:sz w:val="24"/>
          <w:szCs w:val="24"/>
        </w:rPr>
        <w:t xml:space="preserve"> 입찰서 제출 및 서류접수</w:t>
      </w:r>
    </w:p>
    <w:p w14:paraId="653924FD" w14:textId="4D191D95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가. 서류접수 기한 및 </w:t>
      </w:r>
      <w:proofErr w:type="gramStart"/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방법 </w:t>
      </w:r>
      <w:r w:rsidRPr="00871FF2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>:</w:t>
      </w:r>
      <w:proofErr w:type="gramEnd"/>
      <w:r w:rsidRPr="00871FF2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 xml:space="preserve"> 2026년 </w:t>
      </w:r>
      <w:r w:rsidR="00E33D47" w:rsidRPr="00871FF2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>10</w:t>
      </w:r>
      <w:r w:rsidRPr="00871FF2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 xml:space="preserve">월 </w:t>
      </w:r>
      <w:r w:rsidR="00E33D47" w:rsidRPr="00871FF2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>1</w:t>
      </w:r>
      <w:r w:rsidR="00871FF2" w:rsidRPr="00871FF2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>9</w:t>
      </w:r>
      <w:proofErr w:type="gramStart"/>
      <w:r w:rsidRPr="00871FF2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>일(</w:t>
      </w:r>
      <w:r w:rsidR="00AA7D81" w:rsidRPr="00871FF2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E33D47" w:rsidRPr="00871FF2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>월</w:t>
      </w:r>
      <w:r w:rsidR="00AA7D81" w:rsidRPr="00871FF2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>요일</w:t>
      </w:r>
      <w:proofErr w:type="gramEnd"/>
      <w:r w:rsidRPr="00871FF2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>) 17시00분까지</w:t>
      </w: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 </w:t>
      </w:r>
      <w:proofErr w:type="spellStart"/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국토부</w:t>
      </w:r>
      <w:proofErr w:type="spellEnd"/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 고시 제2024-196호 제8조(입찰서 제출)에 따라 입찰서는 전자적 방법으로 입력하고, 모든 구비서류는 k-apt시스템(</w:t>
      </w:r>
      <w:hyperlink r:id="rId8" w:history="1">
        <w:r w:rsidRPr="009B0F9E">
          <w:rPr>
            <w:rFonts w:ascii="함초롬돋움" w:eastAsia="함초롬돋움" w:hAnsi="함초롬돋움" w:cs="함초롬돋움"/>
            <w:color w:val="0000FF"/>
            <w:spacing w:val="-10"/>
            <w:kern w:val="0"/>
            <w:sz w:val="22"/>
            <w:u w:val="single"/>
          </w:rPr>
          <w:t>www.k-apt.go.kr</w:t>
        </w:r>
      </w:hyperlink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)에 서류를 등록하는 방법으로 제출하여야 한다.</w:t>
      </w:r>
    </w:p>
    <w:p w14:paraId="5C4CE96E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spacing w:val="-10"/>
          <w:kern w:val="0"/>
          <w:sz w:val="10"/>
          <w:szCs w:val="10"/>
        </w:rPr>
      </w:pPr>
    </w:p>
    <w:p w14:paraId="0DA413E8" w14:textId="51915600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9B0F9E">
        <w:rPr>
          <w:rFonts w:asciiTheme="majorHAnsi" w:eastAsiaTheme="majorHAnsi" w:hAnsiTheme="majorHAnsi" w:cs="함초롬돋움" w:hint="eastAsia"/>
          <w:b/>
          <w:bCs/>
          <w:color w:val="000000"/>
          <w:spacing w:val="-10"/>
          <w:kern w:val="0"/>
          <w:sz w:val="24"/>
          <w:szCs w:val="24"/>
        </w:rPr>
        <w:t>6.</w:t>
      </w:r>
      <w:r w:rsidRPr="009B0F9E">
        <w:rPr>
          <w:rFonts w:asciiTheme="majorHAnsi" w:eastAsiaTheme="majorHAnsi" w:hAnsiTheme="majorHAnsi" w:cs="함초롬돋움"/>
          <w:b/>
          <w:bCs/>
          <w:color w:val="000000"/>
          <w:spacing w:val="-10"/>
          <w:kern w:val="0"/>
          <w:sz w:val="24"/>
          <w:szCs w:val="24"/>
        </w:rPr>
        <w:t xml:space="preserve"> 개찰일시 및 장소</w:t>
      </w:r>
    </w:p>
    <w:p w14:paraId="6A9C50D1" w14:textId="5A144376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가. </w:t>
      </w:r>
      <w:r w:rsidRPr="009B0F9E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 xml:space="preserve">2026년 </w:t>
      </w:r>
      <w:r w:rsidR="00E33D47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>10</w:t>
      </w:r>
      <w:r w:rsidRPr="009B0F9E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 xml:space="preserve">월 </w:t>
      </w:r>
      <w:r w:rsidR="00871FF2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>20</w:t>
      </w:r>
      <w:r w:rsidRPr="009B0F9E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>일</w:t>
      </w:r>
      <w:r w:rsidR="00E33D47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>(화) 10:00</w:t>
      </w:r>
      <w:r w:rsidR="00AA7D81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B0F9E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2"/>
        </w:rPr>
        <w:t xml:space="preserve"> </w:t>
      </w:r>
      <w:r w:rsidRPr="009B0F9E">
        <w:rPr>
          <w:rFonts w:ascii="한양신명조" w:eastAsia="함초롬돋움" w:hAnsi="굴림" w:cs="굴림"/>
          <w:color w:val="000000"/>
          <w:spacing w:val="-10"/>
          <w:kern w:val="0"/>
          <w:sz w:val="22"/>
        </w:rPr>
        <w:t xml:space="preserve"> </w:t>
      </w: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당 아파트 관리사무소 입찰담당자 PC</w:t>
      </w:r>
    </w:p>
    <w:p w14:paraId="09D56235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spacing w:val="-10"/>
          <w:kern w:val="0"/>
          <w:sz w:val="10"/>
          <w:szCs w:val="10"/>
        </w:rPr>
      </w:pPr>
    </w:p>
    <w:p w14:paraId="5A253D88" w14:textId="7FF6AB2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9B0F9E">
        <w:rPr>
          <w:rFonts w:asciiTheme="majorHAnsi" w:eastAsiaTheme="majorHAnsi" w:hAnsiTheme="majorHAnsi" w:cs="함초롬돋움" w:hint="eastAsia"/>
          <w:b/>
          <w:bCs/>
          <w:color w:val="000000"/>
          <w:spacing w:val="-10"/>
          <w:kern w:val="0"/>
          <w:sz w:val="24"/>
          <w:szCs w:val="24"/>
        </w:rPr>
        <w:t>7.</w:t>
      </w:r>
      <w:r w:rsidRPr="009B0F9E">
        <w:rPr>
          <w:rFonts w:asciiTheme="majorHAnsi" w:eastAsiaTheme="majorHAnsi" w:hAnsiTheme="majorHAnsi" w:cs="함초롬돋움"/>
          <w:b/>
          <w:bCs/>
          <w:color w:val="000000"/>
          <w:spacing w:val="-10"/>
          <w:kern w:val="0"/>
          <w:sz w:val="24"/>
          <w:szCs w:val="24"/>
        </w:rPr>
        <w:t xml:space="preserve"> 선정방법</w:t>
      </w:r>
    </w:p>
    <w:p w14:paraId="61B65FAC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가. 최저가 낙찰제 입찰이며, 최저가격으로 2인 이상이 입찰한 경우에는 추첨에 의하여 결정한다.</w:t>
      </w:r>
    </w:p>
    <w:p w14:paraId="2C813E73" w14:textId="77777777" w:rsidR="009B0F9E" w:rsidRPr="009B0F9E" w:rsidRDefault="009B0F9E" w:rsidP="009B0F9E">
      <w:pPr>
        <w:snapToGrid w:val="0"/>
        <w:spacing w:after="0" w:line="360" w:lineRule="auto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 xml:space="preserve">나. </w:t>
      </w:r>
      <w:proofErr w:type="spellStart"/>
      <w:r w:rsidRPr="009B0F9E">
        <w:rPr>
          <w:rFonts w:ascii="함초롬돋움" w:eastAsia="함초롬돋움" w:hAnsi="함초롬돋움" w:cs="함초롬돋움"/>
          <w:color w:val="000000"/>
          <w:spacing w:val="-14"/>
          <w:kern w:val="0"/>
          <w:sz w:val="22"/>
        </w:rPr>
        <w:t>미응찰</w:t>
      </w:r>
      <w:proofErr w:type="spellEnd"/>
      <w:r w:rsidRPr="009B0F9E">
        <w:rPr>
          <w:rFonts w:ascii="함초롬돋움" w:eastAsia="함초롬돋움" w:hAnsi="함초롬돋움" w:cs="함초롬돋움"/>
          <w:color w:val="000000"/>
          <w:spacing w:val="-14"/>
          <w:kern w:val="0"/>
          <w:sz w:val="22"/>
        </w:rPr>
        <w:t xml:space="preserve"> 등의 사유로 유찰된 경우, </w:t>
      </w:r>
      <w:proofErr w:type="spellStart"/>
      <w:r w:rsidRPr="009B0F9E">
        <w:rPr>
          <w:rFonts w:ascii="함초롬돋움" w:eastAsia="함초롬돋움" w:hAnsi="함초롬돋움" w:cs="함초롬돋움"/>
          <w:color w:val="000000"/>
          <w:spacing w:val="-14"/>
          <w:kern w:val="0"/>
          <w:sz w:val="22"/>
        </w:rPr>
        <w:t>재공고하며</w:t>
      </w:r>
      <w:proofErr w:type="spellEnd"/>
      <w:r w:rsidRPr="009B0F9E">
        <w:rPr>
          <w:rFonts w:ascii="함초롬돋움" w:eastAsia="함초롬돋움" w:hAnsi="함초롬돋움" w:cs="함초롬돋움"/>
          <w:color w:val="000000"/>
          <w:spacing w:val="-14"/>
          <w:kern w:val="0"/>
          <w:sz w:val="22"/>
        </w:rPr>
        <w:t xml:space="preserve"> 2회차까지 유찰된 경우는 수의계약으로 업체를 선정한다.</w:t>
      </w:r>
    </w:p>
    <w:p w14:paraId="75458A01" w14:textId="77777777" w:rsidR="009B0F9E" w:rsidRPr="009B0F9E" w:rsidRDefault="009B0F9E" w:rsidP="009B0F9E">
      <w:pPr>
        <w:snapToGrid w:val="0"/>
        <w:spacing w:after="0" w:line="360" w:lineRule="auto"/>
        <w:jc w:val="left"/>
        <w:textAlignment w:val="baseline"/>
        <w:rPr>
          <w:rFonts w:ascii="한양신명조" w:eastAsia="굴림" w:hAnsi="굴림" w:cs="굴림"/>
          <w:color w:val="000000"/>
          <w:spacing w:val="-10"/>
          <w:kern w:val="0"/>
          <w:sz w:val="10"/>
          <w:szCs w:val="10"/>
        </w:rPr>
      </w:pPr>
    </w:p>
    <w:p w14:paraId="07CC4C77" w14:textId="47C5926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9B0F9E">
        <w:rPr>
          <w:rFonts w:asciiTheme="majorHAnsi" w:eastAsiaTheme="majorHAnsi" w:hAnsiTheme="majorHAnsi" w:cs="함초롬돋움" w:hint="eastAsia"/>
          <w:b/>
          <w:bCs/>
          <w:color w:val="000000"/>
          <w:spacing w:val="-10"/>
          <w:kern w:val="0"/>
          <w:sz w:val="24"/>
          <w:szCs w:val="24"/>
        </w:rPr>
        <w:t>8</w:t>
      </w:r>
      <w:r w:rsidRPr="009B0F9E">
        <w:rPr>
          <w:rFonts w:asciiTheme="majorHAnsi" w:eastAsiaTheme="majorHAnsi" w:hAnsiTheme="majorHAnsi" w:cs="함초롬돋움"/>
          <w:b/>
          <w:bCs/>
          <w:color w:val="000000"/>
          <w:spacing w:val="-10"/>
          <w:kern w:val="0"/>
          <w:sz w:val="24"/>
          <w:szCs w:val="24"/>
        </w:rPr>
        <w:t xml:space="preserve"> 입찰의 무효</w:t>
      </w:r>
    </w:p>
    <w:p w14:paraId="439E2DB3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가. 국토교통부 고시“주택관리업자 및 사업자선정지침”별표3에 명시된 사항의 입찰은 무효로 하며, 무효 사유는 해당 입찰자에게 전화 또는 문자로 통지됩니다.</w:t>
      </w:r>
    </w:p>
    <w:p w14:paraId="264BF5E9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spacing w:val="-10"/>
          <w:kern w:val="0"/>
          <w:sz w:val="10"/>
          <w:szCs w:val="10"/>
        </w:rPr>
      </w:pPr>
    </w:p>
    <w:p w14:paraId="4B25A2DE" w14:textId="334251C4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2"/>
        </w:rPr>
      </w:pPr>
      <w:r w:rsidRPr="009B0F9E">
        <w:rPr>
          <w:rFonts w:ascii="함초롬돋움" w:eastAsia="함초롬돋움" w:hAnsi="함초롬돋움" w:cs="함초롬돋움" w:hint="eastAsia"/>
          <w:b/>
          <w:bCs/>
          <w:color w:val="000000"/>
          <w:spacing w:val="-10"/>
          <w:kern w:val="0"/>
          <w:sz w:val="24"/>
          <w:szCs w:val="24"/>
        </w:rPr>
        <w:t>9.</w:t>
      </w:r>
      <w:r w:rsidRPr="009B0F9E">
        <w:rPr>
          <w:rFonts w:ascii="함초롬돋움" w:eastAsia="함초롬돋움" w:hAnsi="함초롬돋움" w:cs="함초롬돋움"/>
          <w:b/>
          <w:bCs/>
          <w:color w:val="000000"/>
          <w:spacing w:val="-10"/>
          <w:kern w:val="0"/>
          <w:sz w:val="24"/>
          <w:szCs w:val="24"/>
        </w:rPr>
        <w:t xml:space="preserve"> 입찰보증금 등</w:t>
      </w:r>
    </w:p>
    <w:p w14:paraId="7DE5F377" w14:textId="7BCC19BE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가. </w:t>
      </w:r>
      <w:r w:rsidRPr="009B0F9E">
        <w:rPr>
          <w:rFonts w:ascii="함초롬돋움" w:eastAsia="함초롬돋움" w:hAnsi="함초롬돋움" w:cs="함초롬돋움"/>
          <w:color w:val="000000"/>
          <w:spacing w:val="-18"/>
          <w:kern w:val="0"/>
          <w:sz w:val="22"/>
        </w:rPr>
        <w:t xml:space="preserve">입찰보증금(입찰가격의 100분의 5 이상)은 낙찰자가 낙찰통보일로부터 10일 이내에 특별한 </w:t>
      </w:r>
      <w:proofErr w:type="spellStart"/>
      <w:r w:rsidRPr="009B0F9E">
        <w:rPr>
          <w:rFonts w:ascii="함초롬돋움" w:eastAsia="함초롬돋움" w:hAnsi="함초롬돋움" w:cs="함초롬돋움"/>
          <w:color w:val="000000"/>
          <w:spacing w:val="-18"/>
          <w:kern w:val="0"/>
          <w:sz w:val="22"/>
        </w:rPr>
        <w:t>사유없이</w:t>
      </w:r>
      <w:proofErr w:type="spellEnd"/>
      <w:r w:rsidRPr="009B0F9E">
        <w:rPr>
          <w:rFonts w:ascii="함초롬돋움" w:eastAsia="함초롬돋움" w:hAnsi="함초롬돋움" w:cs="함초롬돋움"/>
          <w:color w:val="000000"/>
          <w:spacing w:val="-18"/>
          <w:kern w:val="0"/>
          <w:sz w:val="22"/>
        </w:rPr>
        <w:t xml:space="preserve"> 계약을 체결하</w:t>
      </w:r>
      <w:r w:rsidRPr="009B0F9E">
        <w:rPr>
          <w:rFonts w:ascii="함초롬돋움" w:eastAsia="함초롬돋움" w:hAnsi="함초롬돋움" w:cs="함초롬돋움"/>
          <w:color w:val="000000"/>
          <w:spacing w:val="-18"/>
          <w:kern w:val="0"/>
          <w:sz w:val="22"/>
        </w:rPr>
        <w:lastRenderedPageBreak/>
        <w:t>지 않을 시, 당 아파트에 귀속되며 낙찰은 무효로 한다. 이 경우 기존에 낙찰자로 선정된 사업자를 제외하고 유효한 입찰이 3인 이상인 경우에는</w:t>
      </w:r>
      <w:r w:rsidR="00E33D47">
        <w:rPr>
          <w:rFonts w:ascii="함초롬돋움" w:eastAsia="함초롬돋움" w:hAnsi="함초롬돋움" w:cs="함초롬돋움" w:hint="eastAsia"/>
          <w:color w:val="000000"/>
          <w:spacing w:val="-18"/>
          <w:kern w:val="0"/>
          <w:sz w:val="22"/>
        </w:rPr>
        <w:t xml:space="preserve"> </w:t>
      </w:r>
      <w:r w:rsidRPr="009B0F9E">
        <w:rPr>
          <w:rFonts w:ascii="함초롬돋움" w:eastAsia="함초롬돋움" w:hAnsi="함초롬돋움" w:cs="함초롬돋움"/>
          <w:color w:val="000000"/>
          <w:spacing w:val="-18"/>
          <w:kern w:val="0"/>
          <w:sz w:val="22"/>
        </w:rPr>
        <w:t>2위에 해당하는 자를 결정하여 낙찰자로 선정할 수 있다.</w:t>
      </w:r>
    </w:p>
    <w:p w14:paraId="79BA0DBE" w14:textId="77777777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나. </w:t>
      </w: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계약이행보증금은 계약금액의 20%로 현금, 공제증권 또는 보증서로 계약체결 시 제출하여야 한다.</w:t>
      </w:r>
    </w:p>
    <w:p w14:paraId="71AE396B" w14:textId="5FF8679D" w:rsidR="009B0F9E" w:rsidRPr="009B0F9E" w:rsidRDefault="009B0F9E" w:rsidP="009B0F9E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9B0F9E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다. 하자이행보증금은 계약금액의 10%, 준공일로부터 </w:t>
      </w:r>
      <w:r w:rsidR="00AA7D81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5</w:t>
      </w:r>
      <w:r w:rsidRPr="009B0F9E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년간으로 하며, </w:t>
      </w:r>
      <w:r w:rsidRPr="009B0F9E">
        <w:rPr>
          <w:rFonts w:ascii="함초롬돋움" w:eastAsia="함초롬돋움" w:hAnsi="함초롬돋움" w:cs="함초롬돋움"/>
          <w:color w:val="000000"/>
          <w:spacing w:val="-10"/>
          <w:kern w:val="0"/>
          <w:sz w:val="22"/>
        </w:rPr>
        <w:t>현금, 공제증권 또는 보증서로 준공 시 제출하여야 한다.</w:t>
      </w:r>
    </w:p>
    <w:p w14:paraId="6B245EA3" w14:textId="5C34025E" w:rsidR="00312631" w:rsidRDefault="009B0F9E">
      <w:pPr>
        <w:pStyle w:val="a3"/>
        <w:spacing w:before="240" w:after="120"/>
      </w:pPr>
      <w:r>
        <w:rPr>
          <w:rFonts w:ascii="맑은 고딕" w:eastAsia="맑은 고딕" w:hAnsi="맑은 고딕" w:cs="맑은 고딕" w:hint="eastAsia"/>
          <w:b/>
          <w:sz w:val="24"/>
        </w:rPr>
        <w:t>10</w:t>
      </w:r>
      <w:r w:rsidR="00412975">
        <w:rPr>
          <w:rFonts w:ascii="맑은 고딕" w:eastAsia="맑은 고딕" w:hAnsi="맑은 고딕" w:cs="맑은 고딕"/>
          <w:b/>
          <w:sz w:val="24"/>
        </w:rPr>
        <w:t>. 기타 유의사항</w:t>
      </w:r>
    </w:p>
    <w:p w14:paraId="6D4F919E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가. 입찰자는 본 입찰에 관한 제반 사항을 완전히 숙지한 것으로 간주하며, 숙지하지 못한 책임은 100% 입찰자에게 있음</w:t>
      </w:r>
    </w:p>
    <w:p w14:paraId="209244B9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나</w:t>
      </w:r>
      <w:r w:rsidRPr="00871FF2">
        <w:rPr>
          <w:rFonts w:ascii="맑은 고딕" w:eastAsia="맑은 고딕" w:hAnsi="맑은 고딕" w:cs="맑은 고딕"/>
          <w:b/>
          <w:bCs/>
          <w:sz w:val="21"/>
        </w:rPr>
        <w:t>. 제출된 서류는 일체 반환하지 아니하며, 제출서류가 허위(위·변조 등)로 판명될 시 계약 후라도 무효 처리함</w:t>
      </w:r>
    </w:p>
    <w:p w14:paraId="26633D75" w14:textId="25BC12EB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다. 낙찰가</w:t>
      </w:r>
      <w:r w:rsidR="009B0F9E">
        <w:rPr>
          <w:rFonts w:ascii="맑은 고딕" w:eastAsia="맑은 고딕" w:hAnsi="맑은 고딕" w:cs="맑은 고딕" w:hint="eastAsia"/>
          <w:sz w:val="21"/>
        </w:rPr>
        <w:t>가</w:t>
      </w:r>
      <w:r>
        <w:rPr>
          <w:rFonts w:ascii="맑은 고딕" w:eastAsia="맑은 고딕" w:hAnsi="맑은 고딕" w:cs="맑은 고딕"/>
          <w:sz w:val="21"/>
        </w:rPr>
        <w:t xml:space="preserve"> 동일한 경우에는 추첨으로 낙찰자를 결정함</w:t>
      </w:r>
    </w:p>
    <w:p w14:paraId="48397996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21"/>
        </w:rPr>
        <w:t>라. 낙찰업체는 산업안전보건법 등 관련 법령에 따라 안전관리를 하여야 하며, 발생한 제반 안전사고에 대해 민형사상의 모든 법적인 책임을 진다</w:t>
      </w:r>
    </w:p>
    <w:p w14:paraId="5FFA3F4A" w14:textId="612FC726" w:rsidR="00312631" w:rsidRDefault="00412975">
      <w:pPr>
        <w:pStyle w:val="a3"/>
        <w:spacing w:after="80"/>
        <w:rPr>
          <w:rFonts w:ascii="맑은 고딕" w:eastAsia="맑은 고딕" w:hAnsi="맑은 고딕" w:cs="맑은 고딕"/>
          <w:sz w:val="21"/>
        </w:rPr>
      </w:pPr>
      <w:r>
        <w:rPr>
          <w:rFonts w:ascii="맑은 고딕" w:eastAsia="맑은 고딕" w:hAnsi="맑은 고딕" w:cs="맑은 고딕"/>
          <w:sz w:val="21"/>
        </w:rPr>
        <w:t xml:space="preserve">마. 기타 자세한 사항은 당 아파트 관리사무소 </w:t>
      </w:r>
      <w:proofErr w:type="gramStart"/>
      <w:r>
        <w:rPr>
          <w:rFonts w:ascii="맑은 고딕" w:eastAsia="맑은 고딕" w:hAnsi="맑은 고딕" w:cs="맑은 고딕"/>
          <w:sz w:val="21"/>
        </w:rPr>
        <w:t xml:space="preserve">( </w:t>
      </w:r>
      <w:r w:rsidR="009B0F9E">
        <w:rPr>
          <w:rFonts w:ascii="맑은 고딕" w:eastAsia="맑은 고딕" w:hAnsi="맑은 고딕" w:cs="맑은 고딕" w:hint="eastAsia"/>
          <w:sz w:val="21"/>
        </w:rPr>
        <w:t>031</w:t>
      </w:r>
      <w:proofErr w:type="gramEnd"/>
      <w:r w:rsidR="009B0F9E">
        <w:rPr>
          <w:rFonts w:ascii="맑은 고딕" w:eastAsia="맑은 고딕" w:hAnsi="맑은 고딕" w:cs="맑은 고딕" w:hint="eastAsia"/>
          <w:sz w:val="21"/>
        </w:rPr>
        <w:t>-775-5980</w:t>
      </w:r>
      <w:r>
        <w:rPr>
          <w:rFonts w:ascii="맑은 고딕" w:eastAsia="맑은 고딕" w:hAnsi="맑은 고딕" w:cs="맑은 고딕"/>
          <w:sz w:val="21"/>
        </w:rPr>
        <w:t xml:space="preserve"> )로 문의 바랍니다</w:t>
      </w:r>
    </w:p>
    <w:p w14:paraId="7AA56477" w14:textId="77777777" w:rsidR="00BE763B" w:rsidRDefault="00BE763B">
      <w:pPr>
        <w:pStyle w:val="a3"/>
        <w:spacing w:after="80"/>
        <w:rPr>
          <w:rFonts w:ascii="맑은 고딕" w:eastAsia="맑은 고딕" w:hAnsi="맑은 고딕" w:cs="맑은 고딕"/>
          <w:sz w:val="21"/>
        </w:rPr>
      </w:pPr>
    </w:p>
    <w:p w14:paraId="08F7F798" w14:textId="46CC75C1" w:rsidR="00BE763B" w:rsidRPr="00BE763B" w:rsidRDefault="00BE763B" w:rsidP="00BE763B">
      <w:pPr>
        <w:pStyle w:val="a3"/>
        <w:spacing w:after="80"/>
        <w:jc w:val="center"/>
        <w:rPr>
          <w:rFonts w:ascii="함초롬돋움" w:eastAsia="함초롬돋움" w:hAnsi="함초롬돋움" w:cs="함초롬돋움"/>
          <w:b/>
          <w:bCs/>
          <w:sz w:val="28"/>
          <w:szCs w:val="28"/>
        </w:rPr>
      </w:pPr>
      <w:r w:rsidRPr="00BE763B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 xml:space="preserve">2026. </w:t>
      </w:r>
      <w:r w:rsidR="00871FF2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>10</w:t>
      </w:r>
      <w:r w:rsidRPr="00BE763B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 xml:space="preserve">.  </w:t>
      </w:r>
      <w:r w:rsidR="00871FF2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>12</w:t>
      </w:r>
      <w:r w:rsidRPr="00BE763B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>.</w:t>
      </w:r>
    </w:p>
    <w:p w14:paraId="1E5AE4E2" w14:textId="4CD38FD5" w:rsidR="00312631" w:rsidRPr="00BE763B" w:rsidRDefault="00AA7D81" w:rsidP="00E33D47">
      <w:pPr>
        <w:pStyle w:val="a3"/>
        <w:jc w:val="center"/>
        <w:rPr>
          <w:rFonts w:ascii="함초롬돋움" w:eastAsia="함초롬돋움" w:hAnsi="함초롬돋움" w:cs="함초롬돋움"/>
          <w:b/>
          <w:bCs/>
          <w:sz w:val="28"/>
          <w:szCs w:val="28"/>
        </w:rPr>
      </w:pPr>
      <w:r w:rsidRPr="00BE763B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 xml:space="preserve">서일개발주식회사 </w:t>
      </w:r>
      <w:r w:rsidR="00BE763B">
        <w:rPr>
          <w:rFonts w:ascii="함초롬돋움" w:eastAsia="함초롬돋움" w:hAnsi="함초롬돋움" w:cs="함초롬돋움" w:hint="eastAsia"/>
          <w:b/>
          <w:bCs/>
          <w:sz w:val="28"/>
          <w:szCs w:val="28"/>
        </w:rPr>
        <w:t>대표이사</w:t>
      </w:r>
    </w:p>
    <w:p w14:paraId="200B7444" w14:textId="3501DCE2" w:rsidR="00312631" w:rsidRPr="00BE763B" w:rsidRDefault="00BE763B" w:rsidP="00BE763B">
      <w:pPr>
        <w:pStyle w:val="a3"/>
        <w:jc w:val="center"/>
        <w:rPr>
          <w:rFonts w:ascii="함초롬돋움" w:eastAsia="함초롬돋움" w:hAnsi="함초롬돋움" w:cs="함초롬돋움"/>
          <w:sz w:val="24"/>
          <w:szCs w:val="24"/>
        </w:rPr>
      </w:pPr>
      <w:r>
        <w:rPr>
          <w:rFonts w:ascii="함초롬돋움" w:eastAsia="함초롬돋움" w:hAnsi="함초롬돋움" w:cs="함초롬돋움" w:hint="eastAsia"/>
          <w:b/>
          <w:sz w:val="28"/>
          <w:szCs w:val="28"/>
        </w:rPr>
        <w:t xml:space="preserve">대리인 </w:t>
      </w:r>
      <w:proofErr w:type="spellStart"/>
      <w:r w:rsidR="00AA7D81" w:rsidRPr="00BE763B">
        <w:rPr>
          <w:rFonts w:ascii="함초롬돋움" w:eastAsia="함초롬돋움" w:hAnsi="함초롬돋움" w:cs="함초롬돋움" w:hint="eastAsia"/>
          <w:b/>
          <w:sz w:val="28"/>
          <w:szCs w:val="28"/>
        </w:rPr>
        <w:t>일신건영</w:t>
      </w:r>
      <w:proofErr w:type="spellEnd"/>
      <w:r w:rsidR="00AA7D81" w:rsidRPr="00BE763B">
        <w:rPr>
          <w:rFonts w:ascii="함초롬돋움" w:eastAsia="함초롬돋움" w:hAnsi="함초롬돋움" w:cs="함초롬돋움" w:hint="eastAsia"/>
          <w:b/>
          <w:sz w:val="28"/>
          <w:szCs w:val="28"/>
        </w:rPr>
        <w:t xml:space="preserve"> </w:t>
      </w:r>
      <w:proofErr w:type="spellStart"/>
      <w:r w:rsidR="009B0F9E" w:rsidRPr="00BE763B">
        <w:rPr>
          <w:rFonts w:ascii="함초롬돋움" w:eastAsia="함초롬돋움" w:hAnsi="함초롬돋움" w:cs="함초롬돋움" w:hint="eastAsia"/>
          <w:b/>
          <w:sz w:val="28"/>
          <w:szCs w:val="28"/>
        </w:rPr>
        <w:t>양평휴먼빌</w:t>
      </w:r>
      <w:r w:rsidR="00412975" w:rsidRPr="00BE763B">
        <w:rPr>
          <w:rFonts w:ascii="함초롬돋움" w:eastAsia="함초롬돋움" w:hAnsi="함초롬돋움" w:cs="함초롬돋움"/>
          <w:b/>
          <w:sz w:val="28"/>
          <w:szCs w:val="28"/>
        </w:rPr>
        <w:t>아파트</w:t>
      </w:r>
      <w:proofErr w:type="spellEnd"/>
      <w:r w:rsidR="00412975" w:rsidRPr="00BE763B">
        <w:rPr>
          <w:rFonts w:ascii="함초롬돋움" w:eastAsia="함초롬돋움" w:hAnsi="함초롬돋움" w:cs="함초롬돋움"/>
          <w:b/>
          <w:sz w:val="28"/>
          <w:szCs w:val="28"/>
        </w:rPr>
        <w:t xml:space="preserve"> </w:t>
      </w:r>
      <w:proofErr w:type="gramStart"/>
      <w:r w:rsidR="00412975" w:rsidRPr="00BE763B">
        <w:rPr>
          <w:rFonts w:ascii="함초롬돋움" w:eastAsia="함초롬돋움" w:hAnsi="함초롬돋움" w:cs="함초롬돋움"/>
          <w:b/>
          <w:sz w:val="28"/>
          <w:szCs w:val="28"/>
        </w:rPr>
        <w:t xml:space="preserve">관리사무소장  </w:t>
      </w:r>
      <w:r w:rsidR="00412975" w:rsidRPr="00BE763B">
        <w:rPr>
          <w:rFonts w:ascii="함초롬돋움" w:eastAsia="함초롬돋움" w:hAnsi="함초롬돋움" w:cs="함초롬돋움"/>
          <w:b/>
          <w:sz w:val="24"/>
          <w:szCs w:val="24"/>
        </w:rPr>
        <w:t>[</w:t>
      </w:r>
      <w:proofErr w:type="spellStart"/>
      <w:proofErr w:type="gramEnd"/>
      <w:r w:rsidR="00412975" w:rsidRPr="00BE763B">
        <w:rPr>
          <w:rFonts w:ascii="함초롬돋움" w:eastAsia="함초롬돋움" w:hAnsi="함초롬돋움" w:cs="함초롬돋움"/>
          <w:b/>
          <w:sz w:val="24"/>
          <w:szCs w:val="24"/>
        </w:rPr>
        <w:t>직인생략</w:t>
      </w:r>
      <w:proofErr w:type="spellEnd"/>
      <w:r w:rsidR="00412975" w:rsidRPr="00BE763B">
        <w:rPr>
          <w:rFonts w:ascii="함초롬돋움" w:eastAsia="함초롬돋움" w:hAnsi="함초롬돋움" w:cs="함초롬돋움"/>
          <w:b/>
          <w:sz w:val="24"/>
          <w:szCs w:val="24"/>
        </w:rPr>
        <w:t>]</w:t>
      </w:r>
    </w:p>
    <w:p w14:paraId="72781716" w14:textId="77777777" w:rsidR="00312631" w:rsidRDefault="00412975">
      <w:pPr>
        <w:pStyle w:val="a3"/>
      </w:pPr>
      <w:r>
        <w:br w:type="page"/>
      </w:r>
    </w:p>
    <w:p w14:paraId="041AA4A7" w14:textId="77777777" w:rsidR="00312631" w:rsidRDefault="00412975">
      <w:pPr>
        <w:pStyle w:val="a3"/>
        <w:spacing w:after="80"/>
      </w:pPr>
      <w:r>
        <w:rPr>
          <w:rFonts w:ascii="맑은 고딕" w:eastAsia="맑은 고딕" w:hAnsi="맑은 고딕" w:cs="맑은 고딕"/>
          <w:sz w:val="18"/>
        </w:rPr>
        <w:lastRenderedPageBreak/>
        <w:t>【별지 제1호 서식】</w:t>
      </w:r>
    </w:p>
    <w:p w14:paraId="0D2B3F50" w14:textId="77777777" w:rsidR="00312631" w:rsidRDefault="00412975">
      <w:pPr>
        <w:pStyle w:val="a3"/>
        <w:spacing w:after="160"/>
        <w:jc w:val="center"/>
      </w:pPr>
      <w:r>
        <w:rPr>
          <w:rFonts w:ascii="맑은 고딕" w:eastAsia="맑은 고딕" w:hAnsi="맑은 고딕" w:cs="맑은 고딕"/>
          <w:b/>
          <w:sz w:val="30"/>
        </w:rPr>
        <w:t>입    찰    서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4"/>
        <w:gridCol w:w="1586"/>
        <w:gridCol w:w="1700"/>
        <w:gridCol w:w="4616"/>
      </w:tblGrid>
      <w:tr w:rsidR="00312631" w14:paraId="5EE4B9C8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8CB8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참 가 번 호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B5292" w14:textId="77777777" w:rsidR="00312631" w:rsidRDefault="00312631">
            <w:pPr>
              <w:pStyle w:val="a3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BA22E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입찰명칭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6AD7" w14:textId="522EA0F4" w:rsidR="00312631" w:rsidRDefault="00412975">
            <w:pPr>
              <w:pStyle w:val="a3"/>
              <w:jc w:val="center"/>
              <w:rPr>
                <w:rFonts w:hint="eastAsia"/>
              </w:rPr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 xml:space="preserve">단지내 </w:t>
            </w:r>
            <w:proofErr w:type="spellStart"/>
            <w:r>
              <w:rPr>
                <w:rFonts w:ascii="맑은 고딕" w:eastAsia="맑은 고딕" w:hAnsi="맑은 고딕" w:cs="맑은 고딕"/>
                <w:b/>
                <w:sz w:val="19"/>
              </w:rPr>
              <w:t>공용부</w:t>
            </w:r>
            <w:proofErr w:type="spellEnd"/>
            <w:r>
              <w:rPr>
                <w:rFonts w:ascii="맑은 고딕" w:eastAsia="맑은 고딕" w:hAnsi="맑은 고딕" w:cs="맑은 고딕"/>
                <w:b/>
                <w:sz w:val="19"/>
              </w:rPr>
              <w:t xml:space="preserve"> 전등교체공사 업체 선정</w:t>
            </w:r>
            <w:r w:rsidR="00871FF2">
              <w:rPr>
                <w:rFonts w:ascii="맑은 고딕" w:eastAsia="맑은 고딕" w:hAnsi="맑은 고딕" w:cs="맑은 고딕" w:hint="eastAsia"/>
                <w:b/>
                <w:sz w:val="19"/>
              </w:rPr>
              <w:t>(2차)</w:t>
            </w:r>
          </w:p>
        </w:tc>
      </w:tr>
      <w:tr w:rsidR="00312631" w14:paraId="0E3965BA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81B48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입 찰 가 액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B42AB" w14:textId="77777777" w:rsidR="00312631" w:rsidRDefault="00412975">
            <w:pPr>
              <w:pStyle w:val="a3"/>
              <w:jc w:val="left"/>
            </w:pPr>
            <w:r>
              <w:rPr>
                <w:rFonts w:ascii="맑은 고딕" w:eastAsia="맑은 고딕" w:hAnsi="맑은 고딕" w:cs="맑은 고딕"/>
                <w:sz w:val="19"/>
              </w:rPr>
              <w:t xml:space="preserve">금                              </w:t>
            </w:r>
            <w:proofErr w:type="gramStart"/>
            <w:r>
              <w:rPr>
                <w:rFonts w:ascii="맑은 고딕" w:eastAsia="맑은 고딕" w:hAnsi="맑은 고딕" w:cs="맑은 고딕"/>
                <w:sz w:val="19"/>
              </w:rPr>
              <w:t>원정  (</w:t>
            </w:r>
            <w:proofErr w:type="gramEnd"/>
            <w:r>
              <w:rPr>
                <w:rFonts w:ascii="맑은 고딕" w:eastAsia="맑은 고딕" w:hAnsi="맑은 고딕" w:cs="맑은 고딕"/>
                <w:sz w:val="19"/>
              </w:rPr>
              <w:t xml:space="preserve"> ￦                    )</w:t>
            </w:r>
          </w:p>
        </w:tc>
      </w:tr>
      <w:tr w:rsidR="00312631" w14:paraId="290328E2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04E9C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입찰보증금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49FCB" w14:textId="77777777" w:rsidR="00312631" w:rsidRDefault="00412975">
            <w:pPr>
              <w:pStyle w:val="a3"/>
              <w:jc w:val="left"/>
            </w:pPr>
            <w:r>
              <w:rPr>
                <w:rFonts w:ascii="맑은 고딕" w:eastAsia="맑은 고딕" w:hAnsi="맑은 고딕" w:cs="맑은 고딕"/>
                <w:sz w:val="19"/>
              </w:rPr>
              <w:t xml:space="preserve">금                              </w:t>
            </w:r>
            <w:proofErr w:type="gramStart"/>
            <w:r>
              <w:rPr>
                <w:rFonts w:ascii="맑은 고딕" w:eastAsia="맑은 고딕" w:hAnsi="맑은 고딕" w:cs="맑은 고딕"/>
                <w:sz w:val="19"/>
              </w:rPr>
              <w:t>원정  (</w:t>
            </w:r>
            <w:proofErr w:type="gramEnd"/>
            <w:r>
              <w:rPr>
                <w:rFonts w:ascii="맑은 고딕" w:eastAsia="맑은 고딕" w:hAnsi="맑은 고딕" w:cs="맑은 고딕"/>
                <w:sz w:val="19"/>
              </w:rPr>
              <w:t xml:space="preserve"> ￦                    )</w:t>
            </w:r>
          </w:p>
        </w:tc>
      </w:tr>
      <w:tr w:rsidR="00312631" w14:paraId="45034F86" w14:textId="77777777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1C6C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sz w:val="19"/>
              </w:rPr>
              <w:t>위와 같이 입찰보증금(입찰가격의 100분의 5 이상)을 첨부하여 입찰합니다.       20    년      월      일</w:t>
            </w:r>
          </w:p>
        </w:tc>
      </w:tr>
      <w:tr w:rsidR="00312631" w14:paraId="6ACD4332" w14:textId="77777777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9DEC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입   찰   자</w:t>
            </w:r>
          </w:p>
        </w:tc>
      </w:tr>
      <w:tr w:rsidR="00312631" w14:paraId="573D2D70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7B48C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상호(성명)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6418A" w14:textId="77777777" w:rsidR="00312631" w:rsidRDefault="00312631">
            <w:pPr>
              <w:pStyle w:val="a3"/>
              <w:jc w:val="center"/>
            </w:pPr>
          </w:p>
        </w:tc>
      </w:tr>
      <w:tr w:rsidR="00312631" w14:paraId="692BE360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0783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대표자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2706" w14:textId="77777777" w:rsidR="00312631" w:rsidRDefault="00412975">
            <w:pPr>
              <w:pStyle w:val="a3"/>
              <w:jc w:val="left"/>
            </w:pPr>
            <w:r>
              <w:rPr>
                <w:rFonts w:ascii="맑은 고딕" w:eastAsia="맑은 고딕" w:hAnsi="맑은 고딕" w:cs="맑은 고딕"/>
                <w:sz w:val="19"/>
              </w:rPr>
              <w:t>성명                                   (인)</w:t>
            </w:r>
          </w:p>
        </w:tc>
      </w:tr>
      <w:tr w:rsidR="00312631" w14:paraId="545BC604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BDAE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7"/>
              </w:rPr>
              <w:t>법인등록번호</w:t>
            </w:r>
            <w:r>
              <w:rPr>
                <w:rFonts w:ascii="맑은 고딕" w:eastAsia="맑은 고딕" w:hAnsi="맑은 고딕" w:cs="맑은 고딕"/>
                <w:b/>
                <w:sz w:val="17"/>
              </w:rPr>
              <w:br/>
              <w:t>(개인은 생년월일)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F93F3" w14:textId="77777777" w:rsidR="00312631" w:rsidRDefault="00312631">
            <w:pPr>
              <w:pStyle w:val="a3"/>
              <w:jc w:val="center"/>
            </w:pPr>
          </w:p>
        </w:tc>
      </w:tr>
      <w:tr w:rsidR="00312631" w14:paraId="2B657BFB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86124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사업자등록번호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8C2E" w14:textId="77777777" w:rsidR="00312631" w:rsidRDefault="00312631">
            <w:pPr>
              <w:pStyle w:val="a3"/>
              <w:jc w:val="center"/>
            </w:pPr>
          </w:p>
        </w:tc>
      </w:tr>
      <w:tr w:rsidR="00312631" w14:paraId="4C7E95B3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19A8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주소(전화번호)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F3B31" w14:textId="77777777" w:rsidR="00312631" w:rsidRDefault="00312631">
            <w:pPr>
              <w:pStyle w:val="a3"/>
              <w:jc w:val="center"/>
            </w:pPr>
          </w:p>
        </w:tc>
      </w:tr>
      <w:tr w:rsidR="00312631" w14:paraId="0C0D5D9B" w14:textId="77777777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1D822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 xml:space="preserve">(대리인 </w:t>
            </w:r>
            <w:proofErr w:type="spellStart"/>
            <w:r>
              <w:rPr>
                <w:rFonts w:ascii="맑은 고딕" w:eastAsia="맑은 고딕" w:hAnsi="맑은 고딕" w:cs="맑은 고딕"/>
                <w:b/>
                <w:sz w:val="19"/>
              </w:rPr>
              <w:t>입찰시</w:t>
            </w:r>
            <w:proofErr w:type="spellEnd"/>
            <w:r>
              <w:rPr>
                <w:rFonts w:ascii="맑은 고딕" w:eastAsia="맑은 고딕" w:hAnsi="맑은 고딕" w:cs="맑은 고딕"/>
                <w:b/>
                <w:sz w:val="19"/>
              </w:rPr>
              <w:t>)</w:t>
            </w:r>
          </w:p>
        </w:tc>
      </w:tr>
      <w:tr w:rsidR="00312631" w14:paraId="35B4F491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CC132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대리인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C9CB8" w14:textId="77777777" w:rsidR="00312631" w:rsidRDefault="00412975">
            <w:pPr>
              <w:pStyle w:val="a3"/>
              <w:jc w:val="left"/>
            </w:pPr>
            <w:r>
              <w:rPr>
                <w:rFonts w:ascii="맑은 고딕" w:eastAsia="맑은 고딕" w:hAnsi="맑은 고딕" w:cs="맑은 고딕"/>
                <w:sz w:val="19"/>
              </w:rPr>
              <w:t>성명                                   (인)</w:t>
            </w:r>
          </w:p>
        </w:tc>
      </w:tr>
      <w:tr w:rsidR="00312631" w14:paraId="348D6D5C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74194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생년월일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BC1F9" w14:textId="77777777" w:rsidR="00312631" w:rsidRDefault="00312631">
            <w:pPr>
              <w:pStyle w:val="a3"/>
              <w:jc w:val="center"/>
            </w:pPr>
          </w:p>
        </w:tc>
      </w:tr>
      <w:tr w:rsidR="00312631" w14:paraId="1BB62718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3E96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9"/>
              </w:rPr>
              <w:t>주소(전화번호)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C400" w14:textId="77777777" w:rsidR="00312631" w:rsidRDefault="00312631">
            <w:pPr>
              <w:pStyle w:val="a3"/>
              <w:jc w:val="center"/>
            </w:pPr>
          </w:p>
        </w:tc>
      </w:tr>
      <w:tr w:rsidR="00312631" w14:paraId="31178AD6" w14:textId="77777777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67732" w14:textId="7ACAC15E" w:rsidR="00312631" w:rsidRDefault="00412975">
            <w:pPr>
              <w:pStyle w:val="a3"/>
              <w:jc w:val="center"/>
            </w:pPr>
            <w:proofErr w:type="spellStart"/>
            <w:r>
              <w:rPr>
                <w:rFonts w:ascii="맑은 고딕" w:eastAsia="맑은 고딕" w:hAnsi="맑은 고딕" w:cs="맑은 고딕"/>
                <w:b/>
                <w:sz w:val="24"/>
              </w:rPr>
              <w:t>양평휴먼빌</w:t>
            </w:r>
            <w:r w:rsidR="00AA7D81">
              <w:rPr>
                <w:rFonts w:ascii="맑은 고딕" w:eastAsia="맑은 고딕" w:hAnsi="맑은 고딕" w:cs="맑은 고딕" w:hint="eastAsia"/>
                <w:b/>
                <w:sz w:val="24"/>
              </w:rPr>
              <w:t>아파트</w:t>
            </w:r>
            <w:proofErr w:type="spellEnd"/>
            <w:r>
              <w:rPr>
                <w:rFonts w:ascii="맑은 고딕" w:eastAsia="맑은 고딕" w:hAnsi="맑은 고딕" w:cs="맑은 고딕"/>
                <w:b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맑은 고딕"/>
                <w:b/>
                <w:sz w:val="24"/>
              </w:rPr>
              <w:t>관리사무소장  귀중</w:t>
            </w:r>
            <w:proofErr w:type="gramEnd"/>
          </w:p>
        </w:tc>
      </w:tr>
      <w:tr w:rsidR="00312631" w14:paraId="04D0BC86" w14:textId="77777777">
        <w:trPr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60D21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구비서류</w:t>
            </w:r>
          </w:p>
        </w:tc>
        <w:tc>
          <w:tcPr>
            <w:tcW w:w="7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29F95" w14:textId="77777777" w:rsidR="00312631" w:rsidRDefault="00412975">
            <w:pPr>
              <w:pStyle w:val="a3"/>
              <w:jc w:val="left"/>
            </w:pPr>
            <w:r>
              <w:rPr>
                <w:rFonts w:ascii="맑은 고딕" w:eastAsia="맑은 고딕" w:hAnsi="맑은 고딕" w:cs="맑은 고딕"/>
                <w:sz w:val="17"/>
              </w:rPr>
              <w:t>- 산출내역서(</w:t>
            </w:r>
            <w:proofErr w:type="spellStart"/>
            <w:r>
              <w:rPr>
                <w:rFonts w:ascii="맑은 고딕" w:eastAsia="맑은 고딕" w:hAnsi="맑은 고딕" w:cs="맑은 고딕"/>
                <w:sz w:val="17"/>
              </w:rPr>
              <w:t>입찰가액</w:t>
            </w:r>
            <w:proofErr w:type="spellEnd"/>
            <w:r>
              <w:rPr>
                <w:rFonts w:ascii="맑은 고딕" w:eastAsia="맑은 고딕" w:hAnsi="맑은 고딕" w:cs="맑은 고딕"/>
                <w:sz w:val="17"/>
              </w:rPr>
              <w:t xml:space="preserve"> 관련 서류 포함) 1부</w:t>
            </w:r>
            <w:r>
              <w:br/>
            </w:r>
            <w:r>
              <w:rPr>
                <w:rFonts w:ascii="맑은 고딕" w:eastAsia="맑은 고딕" w:hAnsi="맑은 고딕" w:cs="맑은 고딕"/>
                <w:sz w:val="17"/>
              </w:rPr>
              <w:t>- 입찰자 인감증명서 1부</w:t>
            </w:r>
            <w:r>
              <w:br/>
            </w:r>
            <w:r>
              <w:rPr>
                <w:rFonts w:ascii="맑은 고딕" w:eastAsia="맑은 고딕" w:hAnsi="맑은 고딕" w:cs="맑은 고딕"/>
                <w:sz w:val="17"/>
              </w:rPr>
              <w:t>- 사용인감계 및 위임장(대리인의 경우) 각 1부</w:t>
            </w:r>
            <w:r>
              <w:br/>
            </w:r>
            <w:r>
              <w:rPr>
                <w:rFonts w:ascii="맑은 고딕" w:eastAsia="맑은 고딕" w:hAnsi="맑은 고딕" w:cs="맑은 고딕"/>
                <w:sz w:val="17"/>
              </w:rPr>
              <w:t>- 현금납부 영수증(</w:t>
            </w:r>
            <w:proofErr w:type="spellStart"/>
            <w:r>
              <w:rPr>
                <w:rFonts w:ascii="맑은 고딕" w:eastAsia="맑은 고딕" w:hAnsi="맑은 고딕" w:cs="맑은 고딕"/>
                <w:sz w:val="17"/>
              </w:rPr>
              <w:t>계좌이체증명서</w:t>
            </w:r>
            <w:proofErr w:type="spellEnd"/>
            <w:r>
              <w:rPr>
                <w:rFonts w:ascii="맑은 고딕" w:eastAsia="맑은 고딕" w:hAnsi="맑은 고딕" w:cs="맑은 고딕"/>
                <w:sz w:val="17"/>
              </w:rPr>
              <w:t>), 입찰보증보험증권 또는 공제증권 1부</w:t>
            </w:r>
          </w:p>
        </w:tc>
      </w:tr>
      <w:tr w:rsidR="00312631" w14:paraId="62406281" w14:textId="77777777">
        <w:trPr>
          <w:jc w:val="center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D064B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기재방법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4124" w14:textId="77777777" w:rsidR="00E33D47" w:rsidRDefault="00412975">
            <w:pPr>
              <w:pStyle w:val="a3"/>
              <w:jc w:val="left"/>
              <w:rPr>
                <w:rFonts w:ascii="맑은 고딕" w:eastAsia="맑은 고딕" w:hAnsi="맑은 고딕" w:cs="맑은 고딕"/>
                <w:sz w:val="17"/>
              </w:rPr>
            </w:pPr>
            <w:r>
              <w:rPr>
                <w:rFonts w:ascii="맑은 고딕" w:eastAsia="맑은 고딕" w:hAnsi="맑은 고딕" w:cs="맑은 고딕"/>
                <w:sz w:val="17"/>
              </w:rPr>
              <w:t>* 참가번호는 기재하지 마십시오.</w:t>
            </w:r>
            <w:r>
              <w:br/>
            </w:r>
            <w:r>
              <w:rPr>
                <w:rFonts w:ascii="맑은 고딕" w:eastAsia="맑은 고딕" w:hAnsi="맑은 고딕" w:cs="맑은 고딕"/>
                <w:sz w:val="17"/>
              </w:rPr>
              <w:t xml:space="preserve">* 대리 </w:t>
            </w:r>
            <w:proofErr w:type="spellStart"/>
            <w:r>
              <w:rPr>
                <w:rFonts w:ascii="맑은 고딕" w:eastAsia="맑은 고딕" w:hAnsi="맑은 고딕" w:cs="맑은 고딕"/>
                <w:sz w:val="17"/>
              </w:rPr>
              <w:t>입찰시</w:t>
            </w:r>
            <w:proofErr w:type="spellEnd"/>
            <w:r>
              <w:rPr>
                <w:rFonts w:ascii="맑은 고딕" w:eastAsia="맑은 고딕" w:hAnsi="맑은 고딕" w:cs="맑은 고딕"/>
                <w:sz w:val="17"/>
              </w:rPr>
              <w:t xml:space="preserve"> 입찰자의 </w:t>
            </w:r>
            <w:proofErr w:type="spellStart"/>
            <w:r>
              <w:rPr>
                <w:rFonts w:ascii="맑은 고딕" w:eastAsia="맑은 고딕" w:hAnsi="맑은 고딕" w:cs="맑은 고딕"/>
                <w:sz w:val="17"/>
              </w:rPr>
              <w:t>날인란에는</w:t>
            </w:r>
            <w:proofErr w:type="spellEnd"/>
            <w:r>
              <w:rPr>
                <w:rFonts w:ascii="맑은 고딕" w:eastAsia="맑은 고딕" w:hAnsi="맑은 고딕" w:cs="맑은 고딕"/>
                <w:sz w:val="17"/>
              </w:rPr>
              <w:t xml:space="preserve"> 사용인감을 날인하고, 대리인의 </w:t>
            </w:r>
            <w:proofErr w:type="spellStart"/>
            <w:r>
              <w:rPr>
                <w:rFonts w:ascii="맑은 고딕" w:eastAsia="맑은 고딕" w:hAnsi="맑은 고딕" w:cs="맑은 고딕"/>
                <w:sz w:val="17"/>
              </w:rPr>
              <w:t>날인란에는</w:t>
            </w:r>
            <w:proofErr w:type="spellEnd"/>
            <w:r>
              <w:rPr>
                <w:rFonts w:ascii="맑은 고딕" w:eastAsia="맑은 고딕" w:hAnsi="맑은 고딕" w:cs="맑은 고딕"/>
                <w:sz w:val="17"/>
              </w:rPr>
              <w:t xml:space="preserve"> 대리인의 도장을 </w:t>
            </w:r>
          </w:p>
          <w:p w14:paraId="78474C20" w14:textId="4F692C88" w:rsidR="00312631" w:rsidRDefault="00412975" w:rsidP="00E33D47">
            <w:pPr>
              <w:pStyle w:val="a3"/>
              <w:ind w:firstLineChars="100" w:firstLine="170"/>
              <w:jc w:val="left"/>
            </w:pPr>
            <w:r>
              <w:rPr>
                <w:rFonts w:ascii="맑은 고딕" w:eastAsia="맑은 고딕" w:hAnsi="맑은 고딕" w:cs="맑은 고딕"/>
                <w:sz w:val="17"/>
              </w:rPr>
              <w:t>날인하거나 서명을 합니다.</w:t>
            </w:r>
          </w:p>
        </w:tc>
      </w:tr>
      <w:tr w:rsidR="00312631" w14:paraId="0CB23818" w14:textId="77777777">
        <w:trPr>
          <w:jc w:val="center"/>
        </w:trPr>
        <w:tc>
          <w:tcPr>
            <w:tcW w:w="10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FEADE" w14:textId="77777777" w:rsidR="00312631" w:rsidRDefault="00412975">
            <w:pPr>
              <w:pStyle w:val="a3"/>
              <w:jc w:val="center"/>
            </w:pPr>
            <w:r>
              <w:rPr>
                <w:rFonts w:ascii="맑은 고딕" w:eastAsia="맑은 고딕" w:hAnsi="맑은 고딕" w:cs="맑은 고딕"/>
                <w:sz w:val="16"/>
              </w:rPr>
              <w:t>210㎜×297㎜(일반용지 60g/㎡)</w:t>
            </w:r>
          </w:p>
        </w:tc>
      </w:tr>
    </w:tbl>
    <w:p w14:paraId="2C1EA459" w14:textId="64ACE388" w:rsidR="00B81D30" w:rsidRDefault="00B81D30">
      <w:pPr>
        <w:pStyle w:val="a3"/>
      </w:pPr>
    </w:p>
    <w:sectPr w:rsidR="00B81D30">
      <w:endnotePr>
        <w:numFmt w:val="decimal"/>
      </w:endnotePr>
      <w:pgSz w:w="11906" w:h="16837"/>
      <w:pgMar w:top="1134" w:right="680" w:bottom="964" w:left="680" w:header="850" w:footer="68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61C11" w14:textId="77777777" w:rsidR="00CF324E" w:rsidRDefault="00CF324E">
      <w:pPr>
        <w:spacing w:after="0" w:line="240" w:lineRule="auto"/>
      </w:pPr>
      <w:r>
        <w:separator/>
      </w:r>
    </w:p>
  </w:endnote>
  <w:endnote w:type="continuationSeparator" w:id="0">
    <w:p w14:paraId="340E022C" w14:textId="77777777" w:rsidR="00CF324E" w:rsidRDefault="00CF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24D50" w14:textId="77777777" w:rsidR="00CF324E" w:rsidRDefault="00CF324E">
      <w:pPr>
        <w:spacing w:after="0" w:line="240" w:lineRule="auto"/>
      </w:pPr>
      <w:r>
        <w:separator/>
      </w:r>
    </w:p>
  </w:footnote>
  <w:footnote w:type="continuationSeparator" w:id="0">
    <w:p w14:paraId="1E4638B9" w14:textId="77777777" w:rsidR="00CF324E" w:rsidRDefault="00CF32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1F5B"/>
    <w:multiLevelType w:val="multilevel"/>
    <w:tmpl w:val="18B674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1" w15:restartNumberingAfterBreak="0">
    <w:nsid w:val="0584411A"/>
    <w:multiLevelType w:val="multilevel"/>
    <w:tmpl w:val="771E3C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07614589"/>
    <w:multiLevelType w:val="hybridMultilevel"/>
    <w:tmpl w:val="A18012EC"/>
    <w:lvl w:ilvl="0" w:tplc="59D48444">
      <w:start w:val="1"/>
      <w:numFmt w:val="bullet"/>
      <w:suff w:val="space"/>
      <w:lvlText w:val="-"/>
      <w:lvlJc w:val="left"/>
    </w:lvl>
    <w:lvl w:ilvl="1" w:tplc="BC5C86F0">
      <w:numFmt w:val="decimal"/>
      <w:lvlText w:val=""/>
      <w:lvlJc w:val="left"/>
    </w:lvl>
    <w:lvl w:ilvl="2" w:tplc="3CEEC72C">
      <w:numFmt w:val="decimal"/>
      <w:lvlText w:val=""/>
      <w:lvlJc w:val="left"/>
    </w:lvl>
    <w:lvl w:ilvl="3" w:tplc="A13CE572">
      <w:numFmt w:val="decimal"/>
      <w:lvlText w:val=""/>
      <w:lvlJc w:val="left"/>
    </w:lvl>
    <w:lvl w:ilvl="4" w:tplc="F06042B8">
      <w:numFmt w:val="decimal"/>
      <w:lvlText w:val=""/>
      <w:lvlJc w:val="left"/>
    </w:lvl>
    <w:lvl w:ilvl="5" w:tplc="18667122">
      <w:numFmt w:val="decimal"/>
      <w:lvlText w:val=""/>
      <w:lvlJc w:val="left"/>
    </w:lvl>
    <w:lvl w:ilvl="6" w:tplc="B1826CDA">
      <w:numFmt w:val="decimal"/>
      <w:lvlText w:val=""/>
      <w:lvlJc w:val="left"/>
    </w:lvl>
    <w:lvl w:ilvl="7" w:tplc="59C2D4F6">
      <w:numFmt w:val="decimal"/>
      <w:lvlText w:val=""/>
      <w:lvlJc w:val="left"/>
    </w:lvl>
    <w:lvl w:ilvl="8" w:tplc="6EDC6C38">
      <w:numFmt w:val="decimal"/>
      <w:lvlText w:val=""/>
      <w:lvlJc w:val="left"/>
    </w:lvl>
  </w:abstractNum>
  <w:abstractNum w:abstractNumId="3" w15:restartNumberingAfterBreak="0">
    <w:nsid w:val="09EC4F45"/>
    <w:multiLevelType w:val="multilevel"/>
    <w:tmpl w:val="7C960D2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0E5D2E29"/>
    <w:multiLevelType w:val="multilevel"/>
    <w:tmpl w:val="2850FE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1739084E"/>
    <w:multiLevelType w:val="multilevel"/>
    <w:tmpl w:val="77F6AC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1FAC3A4B"/>
    <w:multiLevelType w:val="multilevel"/>
    <w:tmpl w:val="43E656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36D70DE7"/>
    <w:multiLevelType w:val="multilevel"/>
    <w:tmpl w:val="F6944F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39900787"/>
    <w:multiLevelType w:val="multilevel"/>
    <w:tmpl w:val="E696B2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4F147FF7"/>
    <w:multiLevelType w:val="multilevel"/>
    <w:tmpl w:val="010A32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10" w15:restartNumberingAfterBreak="0">
    <w:nsid w:val="769F7E85"/>
    <w:multiLevelType w:val="multilevel"/>
    <w:tmpl w:val="0A3AAD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332072155">
    <w:abstractNumId w:val="2"/>
  </w:num>
  <w:num w:numId="2" w16cid:durableId="298343854">
    <w:abstractNumId w:val="3"/>
  </w:num>
  <w:num w:numId="3" w16cid:durableId="342703413">
    <w:abstractNumId w:val="8"/>
  </w:num>
  <w:num w:numId="4" w16cid:durableId="724108975">
    <w:abstractNumId w:val="7"/>
  </w:num>
  <w:num w:numId="5" w16cid:durableId="1640106101">
    <w:abstractNumId w:val="6"/>
  </w:num>
  <w:num w:numId="6" w16cid:durableId="1373309452">
    <w:abstractNumId w:val="1"/>
  </w:num>
  <w:num w:numId="7" w16cid:durableId="1945066725">
    <w:abstractNumId w:val="4"/>
  </w:num>
  <w:num w:numId="8" w16cid:durableId="1371996682">
    <w:abstractNumId w:val="10"/>
  </w:num>
  <w:num w:numId="9" w16cid:durableId="1823768241">
    <w:abstractNumId w:val="5"/>
  </w:num>
  <w:num w:numId="10" w16cid:durableId="604580566">
    <w:abstractNumId w:val="9"/>
  </w:num>
  <w:num w:numId="11" w16cid:durableId="1218709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631"/>
    <w:rsid w:val="000206A8"/>
    <w:rsid w:val="000245D7"/>
    <w:rsid w:val="00106F0F"/>
    <w:rsid w:val="0025573B"/>
    <w:rsid w:val="00312631"/>
    <w:rsid w:val="00365EA7"/>
    <w:rsid w:val="00412975"/>
    <w:rsid w:val="00483520"/>
    <w:rsid w:val="00510121"/>
    <w:rsid w:val="005942FF"/>
    <w:rsid w:val="00597D69"/>
    <w:rsid w:val="005F56D2"/>
    <w:rsid w:val="0060151C"/>
    <w:rsid w:val="007626AD"/>
    <w:rsid w:val="007A689A"/>
    <w:rsid w:val="0081195B"/>
    <w:rsid w:val="00871FF2"/>
    <w:rsid w:val="00881792"/>
    <w:rsid w:val="009B0F9E"/>
    <w:rsid w:val="009D45D0"/>
    <w:rsid w:val="00A4163F"/>
    <w:rsid w:val="00AA7D81"/>
    <w:rsid w:val="00AF2B1A"/>
    <w:rsid w:val="00B25501"/>
    <w:rsid w:val="00B81D30"/>
    <w:rsid w:val="00BD2373"/>
    <w:rsid w:val="00BE763B"/>
    <w:rsid w:val="00CD5378"/>
    <w:rsid w:val="00CF324E"/>
    <w:rsid w:val="00DD1403"/>
    <w:rsid w:val="00E33D47"/>
    <w:rsid w:val="00E8432C"/>
    <w:rsid w:val="00F13DB2"/>
    <w:rsid w:val="00F54131"/>
    <w:rsid w:val="00F6178C"/>
    <w:rsid w:val="00FF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55A2E3"/>
  <w15:docId w15:val="{B66CA846-6191-4FAC-8157-8B083CC91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styleId="ac">
    <w:name w:val="Hyperlink"/>
    <w:basedOn w:val="a0"/>
    <w:uiPriority w:val="99"/>
    <w:unhideWhenUsed/>
    <w:rsid w:val="007626AD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626AD"/>
    <w:rPr>
      <w:color w:val="605E5C"/>
      <w:shd w:val="clear" w:color="auto" w:fill="E1DFDD"/>
    </w:rPr>
  </w:style>
  <w:style w:type="paragraph" w:styleId="ae">
    <w:name w:val="header"/>
    <w:basedOn w:val="a"/>
    <w:link w:val="Char"/>
    <w:uiPriority w:val="99"/>
    <w:unhideWhenUsed/>
    <w:rsid w:val="00AA7D8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AA7D81"/>
  </w:style>
  <w:style w:type="paragraph" w:styleId="af">
    <w:name w:val="footer"/>
    <w:basedOn w:val="a"/>
    <w:link w:val="Char0"/>
    <w:uiPriority w:val="99"/>
    <w:unhideWhenUsed/>
    <w:rsid w:val="00AA7D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AA7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ocuments\&#50577;&#54217;&#55092;&#47676;&#48716;APT(2023&#45380;&#46020;)\&#51204;&#51088;&#51077;&#52272;\26&#45380;\LED&#44368;&#52404;\1&#52264;&#51077;&#52272;\www.k-apt.go.kr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\Documents\&#50577;&#54217;&#55092;&#47676;&#48716;APT(2023&#45380;&#46020;)\&#51204;&#51088;&#51077;&#52272;\26&#45380;\LED&#44368;&#52404;\1&#52264;&#51077;&#52272;\www.k-apt.g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별지 제7호 서식</vt:lpstr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별지 제7호 서식</dc:title>
  <dc:creator>pc1</dc:creator>
  <cp:lastModifiedBy>user</cp:lastModifiedBy>
  <cp:revision>2</cp:revision>
  <cp:lastPrinted>2026-09-08T05:15:00Z</cp:lastPrinted>
  <dcterms:created xsi:type="dcterms:W3CDTF">2026-10-13T04:28:00Z</dcterms:created>
  <dcterms:modified xsi:type="dcterms:W3CDTF">2026-10-13T04:28:00Z</dcterms:modified>
  <cp:version>0501.0001.01</cp:version>
</cp:coreProperties>
</file>